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E4" w:rsidRDefault="00344AE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44AE4" w:rsidRDefault="00344AE4">
      <w:pPr>
        <w:pStyle w:val="ConsPlusNormal"/>
        <w:outlineLvl w:val="0"/>
      </w:pPr>
    </w:p>
    <w:p w:rsidR="00344AE4" w:rsidRDefault="00344AE4">
      <w:pPr>
        <w:pStyle w:val="ConsPlusTitle"/>
        <w:jc w:val="center"/>
        <w:outlineLvl w:val="0"/>
      </w:pPr>
      <w:r>
        <w:t>РЕГИОНАЛЬНАЯ ЭНЕРГЕТИЧЕСКАЯ КОМИССИЯ ОМСКОЙ ОБЛАСТИ</w:t>
      </w:r>
    </w:p>
    <w:p w:rsidR="00344AE4" w:rsidRDefault="00344AE4">
      <w:pPr>
        <w:pStyle w:val="ConsPlusTitle"/>
        <w:jc w:val="both"/>
      </w:pPr>
    </w:p>
    <w:p w:rsidR="00344AE4" w:rsidRDefault="00344AE4">
      <w:pPr>
        <w:pStyle w:val="ConsPlusTitle"/>
        <w:jc w:val="center"/>
      </w:pPr>
      <w:r>
        <w:t>ПРИКАЗ</w:t>
      </w:r>
    </w:p>
    <w:p w:rsidR="00344AE4" w:rsidRDefault="00344AE4">
      <w:pPr>
        <w:pStyle w:val="ConsPlusTitle"/>
        <w:jc w:val="center"/>
      </w:pPr>
      <w:r>
        <w:t>от 18 декабря 2020 г. N 544/89</w:t>
      </w:r>
    </w:p>
    <w:p w:rsidR="00344AE4" w:rsidRDefault="00344AE4">
      <w:pPr>
        <w:pStyle w:val="ConsPlusTitle"/>
        <w:jc w:val="both"/>
      </w:pPr>
    </w:p>
    <w:p w:rsidR="00344AE4" w:rsidRDefault="00344AE4">
      <w:pPr>
        <w:pStyle w:val="ConsPlusTitle"/>
        <w:jc w:val="center"/>
      </w:pPr>
      <w:r>
        <w:t>ОБ УСТАНОВЛЕНИИ ТАРИФОВ НА ГОРЯЧУЮ ВОДУ В ЗАКРЫТОЙ СИСТЕМЕ</w:t>
      </w:r>
    </w:p>
    <w:p w:rsidR="00344AE4" w:rsidRDefault="00344AE4">
      <w:pPr>
        <w:pStyle w:val="ConsPlusTitle"/>
        <w:jc w:val="center"/>
      </w:pPr>
      <w:r>
        <w:t>ГОРЯЧЕГО ВОДОСНАБЖЕНИЯ ДЛЯ ПОТРЕБИТЕЛЕЙ МУНИЦИПАЛЬНОГО</w:t>
      </w:r>
    </w:p>
    <w:p w:rsidR="00344AE4" w:rsidRDefault="00344AE4">
      <w:pPr>
        <w:pStyle w:val="ConsPlusTitle"/>
        <w:jc w:val="center"/>
      </w:pPr>
      <w:r>
        <w:t>ПРЕДПРИЯТИЯ ГОРОДА ОМСКА "ТЕПЛОВАЯ КОМПАНИЯ"</w:t>
      </w:r>
    </w:p>
    <w:p w:rsidR="00344AE4" w:rsidRDefault="00344AE4">
      <w:pPr>
        <w:pStyle w:val="ConsPlusNormal"/>
        <w:jc w:val="both"/>
      </w:pPr>
    </w:p>
    <w:p w:rsidR="00344AE4" w:rsidRDefault="00344AE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 приказываю:</w:t>
      </w:r>
    </w:p>
    <w:p w:rsidR="00344AE4" w:rsidRDefault="00344AE4">
      <w:pPr>
        <w:pStyle w:val="ConsPlusNormal"/>
        <w:spacing w:before="220"/>
        <w:ind w:firstLine="540"/>
        <w:jc w:val="both"/>
      </w:pPr>
      <w:r>
        <w:t>1. Установить и ввести в действие с календарной разбивкой тарифы на горячую воду в закрытой системе горячего водоснабжения для потребителей Муниципального предприятия города Омска "Тепловая компания":</w:t>
      </w:r>
    </w:p>
    <w:p w:rsidR="00344AE4" w:rsidRDefault="00344A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644"/>
        <w:gridCol w:w="1531"/>
        <w:gridCol w:w="1644"/>
        <w:gridCol w:w="1531"/>
      </w:tblGrid>
      <w:tr w:rsidR="00344AE4">
        <w:tc>
          <w:tcPr>
            <w:tcW w:w="2721" w:type="dxa"/>
            <w:vMerge w:val="restart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6350" w:type="dxa"/>
            <w:gridSpan w:val="4"/>
          </w:tcPr>
          <w:p w:rsidR="00344AE4" w:rsidRDefault="00344AE4">
            <w:pPr>
              <w:pStyle w:val="ConsPlusNormal"/>
              <w:jc w:val="center"/>
            </w:pPr>
            <w:r>
              <w:t>Тариф по категориям потребителей</w:t>
            </w:r>
          </w:p>
        </w:tc>
      </w:tr>
      <w:tr w:rsidR="00344AE4">
        <w:tc>
          <w:tcPr>
            <w:tcW w:w="2721" w:type="dxa"/>
            <w:vMerge/>
          </w:tcPr>
          <w:p w:rsidR="00344AE4" w:rsidRDefault="00344AE4"/>
        </w:tc>
        <w:tc>
          <w:tcPr>
            <w:tcW w:w="3175" w:type="dxa"/>
            <w:gridSpan w:val="2"/>
          </w:tcPr>
          <w:p w:rsidR="00344AE4" w:rsidRDefault="00344AE4">
            <w:pPr>
              <w:pStyle w:val="ConsPlusNormal"/>
              <w:jc w:val="center"/>
            </w:pPr>
            <w:r>
              <w:t>с 1 января по 30 июня 2021 года</w:t>
            </w:r>
          </w:p>
        </w:tc>
        <w:tc>
          <w:tcPr>
            <w:tcW w:w="3175" w:type="dxa"/>
            <w:gridSpan w:val="2"/>
          </w:tcPr>
          <w:p w:rsidR="00344AE4" w:rsidRDefault="00344AE4">
            <w:pPr>
              <w:pStyle w:val="ConsPlusNormal"/>
              <w:jc w:val="center"/>
            </w:pPr>
            <w:r>
              <w:t>с 1 июля по 31 декабря 2021 года</w:t>
            </w:r>
          </w:p>
        </w:tc>
      </w:tr>
      <w:tr w:rsidR="00344AE4">
        <w:tc>
          <w:tcPr>
            <w:tcW w:w="2721" w:type="dxa"/>
            <w:vMerge/>
          </w:tcPr>
          <w:p w:rsidR="00344AE4" w:rsidRDefault="00344AE4"/>
        </w:tc>
        <w:tc>
          <w:tcPr>
            <w:tcW w:w="1644" w:type="dxa"/>
          </w:tcPr>
          <w:p w:rsidR="00344AE4" w:rsidRDefault="00344AE4">
            <w:pPr>
              <w:pStyle w:val="ConsPlusNormal"/>
              <w:jc w:val="center"/>
            </w:pPr>
            <w:r>
              <w:t>население (с учетом НДС)</w:t>
            </w:r>
          </w:p>
        </w:tc>
        <w:tc>
          <w:tcPr>
            <w:tcW w:w="1531" w:type="dxa"/>
          </w:tcPr>
          <w:p w:rsidR="00344AE4" w:rsidRDefault="00344AE4">
            <w:pPr>
              <w:pStyle w:val="ConsPlusNormal"/>
              <w:jc w:val="center"/>
            </w:pPr>
            <w:r>
              <w:t>прочие (без учета НДС)</w:t>
            </w:r>
          </w:p>
        </w:tc>
        <w:tc>
          <w:tcPr>
            <w:tcW w:w="1644" w:type="dxa"/>
          </w:tcPr>
          <w:p w:rsidR="00344AE4" w:rsidRDefault="00344AE4">
            <w:pPr>
              <w:pStyle w:val="ConsPlusNormal"/>
              <w:jc w:val="center"/>
            </w:pPr>
            <w:r>
              <w:t>население (с учетом НДС)</w:t>
            </w:r>
          </w:p>
        </w:tc>
        <w:tc>
          <w:tcPr>
            <w:tcW w:w="1531" w:type="dxa"/>
          </w:tcPr>
          <w:p w:rsidR="00344AE4" w:rsidRDefault="00344AE4">
            <w:pPr>
              <w:pStyle w:val="ConsPlusNormal"/>
              <w:jc w:val="center"/>
            </w:pPr>
            <w:r>
              <w:t>прочие (без учета НДС)</w:t>
            </w:r>
          </w:p>
        </w:tc>
      </w:tr>
      <w:tr w:rsidR="00344AE4">
        <w:tc>
          <w:tcPr>
            <w:tcW w:w="9071" w:type="dxa"/>
            <w:gridSpan w:val="5"/>
          </w:tcPr>
          <w:p w:rsidR="00344AE4" w:rsidRDefault="00344AE4">
            <w:pPr>
              <w:pStyle w:val="ConsPlusNormal"/>
              <w:jc w:val="both"/>
            </w:pPr>
            <w:r>
              <w:t>1. От тепловых источников Муниципального предприятия города Омска "Тепловая компания" за исключением котельной в п. Черемушки (ул. 14 Военный городок, 72)</w:t>
            </w:r>
          </w:p>
        </w:tc>
      </w:tr>
      <w:tr w:rsidR="00344AE4">
        <w:tc>
          <w:tcPr>
            <w:tcW w:w="2721" w:type="dxa"/>
          </w:tcPr>
          <w:p w:rsidR="00344AE4" w:rsidRDefault="00344AE4">
            <w:pPr>
              <w:pStyle w:val="ConsPlusNormal"/>
            </w:pPr>
            <w:r>
              <w:t>Компонент на холодную воду, руб./куб.м</w:t>
            </w:r>
          </w:p>
        </w:tc>
        <w:tc>
          <w:tcPr>
            <w:tcW w:w="1644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17,93</w:t>
            </w:r>
          </w:p>
        </w:tc>
        <w:tc>
          <w:tcPr>
            <w:tcW w:w="1531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14,94</w:t>
            </w:r>
          </w:p>
        </w:tc>
        <w:tc>
          <w:tcPr>
            <w:tcW w:w="1644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18,88</w:t>
            </w:r>
          </w:p>
        </w:tc>
        <w:tc>
          <w:tcPr>
            <w:tcW w:w="1531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15,73</w:t>
            </w:r>
          </w:p>
        </w:tc>
      </w:tr>
      <w:tr w:rsidR="00344AE4">
        <w:tc>
          <w:tcPr>
            <w:tcW w:w="2721" w:type="dxa"/>
            <w:vAlign w:val="center"/>
          </w:tcPr>
          <w:p w:rsidR="00344AE4" w:rsidRDefault="00344AE4">
            <w:pPr>
              <w:pStyle w:val="ConsPlusNormal"/>
            </w:pPr>
            <w:r>
              <w:t>Компонент на тепловую энергию, руб./Гкал</w:t>
            </w:r>
          </w:p>
        </w:tc>
        <w:tc>
          <w:tcPr>
            <w:tcW w:w="1644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1879,19</w:t>
            </w:r>
          </w:p>
        </w:tc>
        <w:tc>
          <w:tcPr>
            <w:tcW w:w="1531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1565,99</w:t>
            </w:r>
          </w:p>
        </w:tc>
        <w:tc>
          <w:tcPr>
            <w:tcW w:w="1644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2229,07</w:t>
            </w:r>
          </w:p>
        </w:tc>
        <w:tc>
          <w:tcPr>
            <w:tcW w:w="1531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1857,56</w:t>
            </w:r>
          </w:p>
        </w:tc>
      </w:tr>
      <w:tr w:rsidR="00344AE4">
        <w:tc>
          <w:tcPr>
            <w:tcW w:w="9071" w:type="dxa"/>
            <w:gridSpan w:val="5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2. От теплового источника Муниципального предприятия города Омска "Тепловая компания" в п. Черемушки (ул. 14 Военный городок, 72)</w:t>
            </w:r>
          </w:p>
        </w:tc>
      </w:tr>
      <w:tr w:rsidR="00344AE4">
        <w:tc>
          <w:tcPr>
            <w:tcW w:w="2721" w:type="dxa"/>
            <w:vAlign w:val="center"/>
          </w:tcPr>
          <w:p w:rsidR="00344AE4" w:rsidRDefault="00344AE4">
            <w:pPr>
              <w:pStyle w:val="ConsPlusNormal"/>
            </w:pPr>
            <w:r>
              <w:t>Компонент на холодную воду, руб./куб.м</w:t>
            </w:r>
          </w:p>
        </w:tc>
        <w:tc>
          <w:tcPr>
            <w:tcW w:w="1644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20,08</w:t>
            </w:r>
          </w:p>
        </w:tc>
        <w:tc>
          <w:tcPr>
            <w:tcW w:w="1531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16,73</w:t>
            </w:r>
          </w:p>
        </w:tc>
        <w:tc>
          <w:tcPr>
            <w:tcW w:w="1644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21,62</w:t>
            </w:r>
          </w:p>
        </w:tc>
        <w:tc>
          <w:tcPr>
            <w:tcW w:w="1531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18,02</w:t>
            </w:r>
          </w:p>
        </w:tc>
      </w:tr>
      <w:tr w:rsidR="00344AE4">
        <w:tc>
          <w:tcPr>
            <w:tcW w:w="2721" w:type="dxa"/>
            <w:vAlign w:val="center"/>
          </w:tcPr>
          <w:p w:rsidR="00344AE4" w:rsidRDefault="00344AE4">
            <w:pPr>
              <w:pStyle w:val="ConsPlusNormal"/>
            </w:pPr>
            <w:r>
              <w:t>Компонент на тепловую энергию, руб./Гкал</w:t>
            </w:r>
          </w:p>
        </w:tc>
        <w:tc>
          <w:tcPr>
            <w:tcW w:w="1644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1879,19</w:t>
            </w:r>
          </w:p>
        </w:tc>
        <w:tc>
          <w:tcPr>
            <w:tcW w:w="1531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1565,99</w:t>
            </w:r>
          </w:p>
        </w:tc>
        <w:tc>
          <w:tcPr>
            <w:tcW w:w="1644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2229,07</w:t>
            </w:r>
          </w:p>
        </w:tc>
        <w:tc>
          <w:tcPr>
            <w:tcW w:w="1531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1857,56</w:t>
            </w:r>
          </w:p>
        </w:tc>
      </w:tr>
      <w:tr w:rsidR="00344AE4">
        <w:tc>
          <w:tcPr>
            <w:tcW w:w="9071" w:type="dxa"/>
            <w:gridSpan w:val="5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3. От тепловых источников Акционерного общества "Омские распределительные тепловые сети"</w:t>
            </w:r>
          </w:p>
        </w:tc>
      </w:tr>
      <w:tr w:rsidR="00344AE4">
        <w:tc>
          <w:tcPr>
            <w:tcW w:w="2721" w:type="dxa"/>
          </w:tcPr>
          <w:p w:rsidR="00344AE4" w:rsidRDefault="00344AE4">
            <w:pPr>
              <w:pStyle w:val="ConsPlusNormal"/>
            </w:pPr>
            <w:r>
              <w:t>Компонент на холодную воду, руб./куб.м</w:t>
            </w:r>
          </w:p>
        </w:tc>
        <w:tc>
          <w:tcPr>
            <w:tcW w:w="1644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17,93</w:t>
            </w:r>
          </w:p>
        </w:tc>
        <w:tc>
          <w:tcPr>
            <w:tcW w:w="1531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14,94</w:t>
            </w:r>
          </w:p>
        </w:tc>
        <w:tc>
          <w:tcPr>
            <w:tcW w:w="1644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18,88</w:t>
            </w:r>
          </w:p>
        </w:tc>
        <w:tc>
          <w:tcPr>
            <w:tcW w:w="1531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15,73</w:t>
            </w:r>
          </w:p>
        </w:tc>
      </w:tr>
      <w:tr w:rsidR="00344AE4">
        <w:tc>
          <w:tcPr>
            <w:tcW w:w="2721" w:type="dxa"/>
            <w:vAlign w:val="center"/>
          </w:tcPr>
          <w:p w:rsidR="00344AE4" w:rsidRDefault="00344AE4">
            <w:pPr>
              <w:pStyle w:val="ConsPlusNormal"/>
            </w:pPr>
            <w:r>
              <w:t>Компонент на тепловую энергию, руб./Гкал</w:t>
            </w:r>
          </w:p>
        </w:tc>
        <w:tc>
          <w:tcPr>
            <w:tcW w:w="1644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1663,75</w:t>
            </w:r>
          </w:p>
        </w:tc>
        <w:tc>
          <w:tcPr>
            <w:tcW w:w="1531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1386,46</w:t>
            </w:r>
          </w:p>
        </w:tc>
        <w:tc>
          <w:tcPr>
            <w:tcW w:w="1644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1685,28</w:t>
            </w:r>
          </w:p>
        </w:tc>
        <w:tc>
          <w:tcPr>
            <w:tcW w:w="1531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1404,40</w:t>
            </w:r>
          </w:p>
        </w:tc>
      </w:tr>
      <w:tr w:rsidR="00344AE4">
        <w:tc>
          <w:tcPr>
            <w:tcW w:w="9071" w:type="dxa"/>
            <w:gridSpan w:val="5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lastRenderedPageBreak/>
              <w:t>4. От тепловых источников Общества с ограниченной ответственностью "Омский завод технического углерода"</w:t>
            </w:r>
          </w:p>
        </w:tc>
      </w:tr>
      <w:tr w:rsidR="00344AE4">
        <w:tc>
          <w:tcPr>
            <w:tcW w:w="9071" w:type="dxa"/>
            <w:gridSpan w:val="5"/>
            <w:vAlign w:val="center"/>
          </w:tcPr>
          <w:p w:rsidR="00344AE4" w:rsidRDefault="00344AE4">
            <w:pPr>
              <w:pStyle w:val="ConsPlusNormal"/>
            </w:pPr>
            <w:r>
              <w:t>4.1. От котельной цеха N 15</w:t>
            </w:r>
          </w:p>
        </w:tc>
      </w:tr>
      <w:tr w:rsidR="00344AE4">
        <w:tc>
          <w:tcPr>
            <w:tcW w:w="2721" w:type="dxa"/>
          </w:tcPr>
          <w:p w:rsidR="00344AE4" w:rsidRDefault="00344AE4">
            <w:pPr>
              <w:pStyle w:val="ConsPlusNormal"/>
            </w:pPr>
            <w:r>
              <w:t>Компонент на холодную воду, руб./куб.м</w:t>
            </w:r>
          </w:p>
        </w:tc>
        <w:tc>
          <w:tcPr>
            <w:tcW w:w="1644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17,93</w:t>
            </w:r>
          </w:p>
        </w:tc>
        <w:tc>
          <w:tcPr>
            <w:tcW w:w="1531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14,94</w:t>
            </w:r>
          </w:p>
        </w:tc>
        <w:tc>
          <w:tcPr>
            <w:tcW w:w="1644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18,88</w:t>
            </w:r>
          </w:p>
        </w:tc>
        <w:tc>
          <w:tcPr>
            <w:tcW w:w="1531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15,73</w:t>
            </w:r>
          </w:p>
        </w:tc>
      </w:tr>
      <w:tr w:rsidR="00344AE4">
        <w:tc>
          <w:tcPr>
            <w:tcW w:w="2721" w:type="dxa"/>
            <w:vAlign w:val="center"/>
          </w:tcPr>
          <w:p w:rsidR="00344AE4" w:rsidRDefault="00344AE4">
            <w:pPr>
              <w:pStyle w:val="ConsPlusNormal"/>
            </w:pPr>
            <w:r>
              <w:t>Компонент на тепловую энергию, руб./Гкал</w:t>
            </w:r>
          </w:p>
        </w:tc>
        <w:tc>
          <w:tcPr>
            <w:tcW w:w="1644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1584,67</w:t>
            </w:r>
          </w:p>
        </w:tc>
        <w:tc>
          <w:tcPr>
            <w:tcW w:w="1531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1320,56</w:t>
            </w:r>
          </w:p>
        </w:tc>
        <w:tc>
          <w:tcPr>
            <w:tcW w:w="1644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1661,99</w:t>
            </w:r>
          </w:p>
        </w:tc>
        <w:tc>
          <w:tcPr>
            <w:tcW w:w="1531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1384,99</w:t>
            </w:r>
          </w:p>
        </w:tc>
      </w:tr>
      <w:tr w:rsidR="00344AE4">
        <w:tc>
          <w:tcPr>
            <w:tcW w:w="9071" w:type="dxa"/>
            <w:gridSpan w:val="5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4.2. От котельной участка Теплофикационная котельная цеха N 15</w:t>
            </w:r>
          </w:p>
        </w:tc>
      </w:tr>
      <w:tr w:rsidR="00344AE4">
        <w:tc>
          <w:tcPr>
            <w:tcW w:w="2721" w:type="dxa"/>
          </w:tcPr>
          <w:p w:rsidR="00344AE4" w:rsidRDefault="00344AE4">
            <w:pPr>
              <w:pStyle w:val="ConsPlusNormal"/>
            </w:pPr>
            <w:r>
              <w:t>Компонент на холодную воду, руб./куб.м</w:t>
            </w:r>
          </w:p>
        </w:tc>
        <w:tc>
          <w:tcPr>
            <w:tcW w:w="1644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17,93</w:t>
            </w:r>
          </w:p>
        </w:tc>
        <w:tc>
          <w:tcPr>
            <w:tcW w:w="1531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14,94</w:t>
            </w:r>
          </w:p>
        </w:tc>
        <w:tc>
          <w:tcPr>
            <w:tcW w:w="1644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18,88</w:t>
            </w:r>
          </w:p>
        </w:tc>
        <w:tc>
          <w:tcPr>
            <w:tcW w:w="1531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15,73</w:t>
            </w:r>
          </w:p>
        </w:tc>
      </w:tr>
      <w:tr w:rsidR="00344AE4">
        <w:tc>
          <w:tcPr>
            <w:tcW w:w="2721" w:type="dxa"/>
            <w:vAlign w:val="center"/>
          </w:tcPr>
          <w:p w:rsidR="00344AE4" w:rsidRDefault="00344AE4">
            <w:pPr>
              <w:pStyle w:val="ConsPlusNormal"/>
            </w:pPr>
            <w:r>
              <w:t>Компонент на тепловую энергию, руб./Гкал</w:t>
            </w:r>
          </w:p>
        </w:tc>
        <w:tc>
          <w:tcPr>
            <w:tcW w:w="1644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1350,23</w:t>
            </w:r>
          </w:p>
        </w:tc>
        <w:tc>
          <w:tcPr>
            <w:tcW w:w="1531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1125,19</w:t>
            </w:r>
          </w:p>
        </w:tc>
        <w:tc>
          <w:tcPr>
            <w:tcW w:w="1644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1389,17</w:t>
            </w:r>
          </w:p>
        </w:tc>
        <w:tc>
          <w:tcPr>
            <w:tcW w:w="1531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1157,64</w:t>
            </w:r>
          </w:p>
        </w:tc>
      </w:tr>
      <w:tr w:rsidR="00344AE4">
        <w:tc>
          <w:tcPr>
            <w:tcW w:w="9071" w:type="dxa"/>
            <w:gridSpan w:val="5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5. От теплового источника "Производственное объединение "Полет" - филиала акционерного общества "Государственный космический научно-производственный центр имени М.В. Хруничева" (территория "О")</w:t>
            </w:r>
          </w:p>
        </w:tc>
      </w:tr>
      <w:tr w:rsidR="00344AE4">
        <w:tc>
          <w:tcPr>
            <w:tcW w:w="2721" w:type="dxa"/>
            <w:vAlign w:val="center"/>
          </w:tcPr>
          <w:p w:rsidR="00344AE4" w:rsidRDefault="00344AE4">
            <w:pPr>
              <w:pStyle w:val="ConsPlusNormal"/>
            </w:pPr>
            <w:r>
              <w:t>Компонент на холодную воду, руб./куб.м</w:t>
            </w:r>
          </w:p>
        </w:tc>
        <w:tc>
          <w:tcPr>
            <w:tcW w:w="1644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17,93</w:t>
            </w:r>
          </w:p>
        </w:tc>
        <w:tc>
          <w:tcPr>
            <w:tcW w:w="1531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14,94</w:t>
            </w:r>
          </w:p>
        </w:tc>
        <w:tc>
          <w:tcPr>
            <w:tcW w:w="1644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18,88</w:t>
            </w:r>
          </w:p>
        </w:tc>
        <w:tc>
          <w:tcPr>
            <w:tcW w:w="1531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15,73</w:t>
            </w:r>
          </w:p>
        </w:tc>
      </w:tr>
      <w:tr w:rsidR="00344AE4">
        <w:tc>
          <w:tcPr>
            <w:tcW w:w="2721" w:type="dxa"/>
            <w:vAlign w:val="center"/>
          </w:tcPr>
          <w:p w:rsidR="00344AE4" w:rsidRDefault="00344AE4">
            <w:pPr>
              <w:pStyle w:val="ConsPlusNormal"/>
            </w:pPr>
            <w:r>
              <w:t>Компонент на тепловую энергию, руб./Гкал</w:t>
            </w:r>
          </w:p>
        </w:tc>
        <w:tc>
          <w:tcPr>
            <w:tcW w:w="1644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2126,08</w:t>
            </w:r>
          </w:p>
        </w:tc>
        <w:tc>
          <w:tcPr>
            <w:tcW w:w="1531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1771,73</w:t>
            </w:r>
          </w:p>
        </w:tc>
        <w:tc>
          <w:tcPr>
            <w:tcW w:w="1644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2126,08</w:t>
            </w:r>
          </w:p>
        </w:tc>
        <w:tc>
          <w:tcPr>
            <w:tcW w:w="1531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1771,73</w:t>
            </w:r>
          </w:p>
        </w:tc>
      </w:tr>
    </w:tbl>
    <w:p w:rsidR="00344AE4" w:rsidRDefault="00344AE4">
      <w:pPr>
        <w:pStyle w:val="ConsPlusNormal"/>
        <w:jc w:val="both"/>
      </w:pPr>
    </w:p>
    <w:p w:rsidR="00344AE4" w:rsidRDefault="00344AE4">
      <w:pPr>
        <w:pStyle w:val="ConsPlusNormal"/>
        <w:ind w:firstLine="540"/>
        <w:jc w:val="both"/>
      </w:pPr>
      <w:r>
        <w:t xml:space="preserve">2. Утвердить производственную </w:t>
      </w:r>
      <w:hyperlink w:anchor="P107" w:history="1">
        <w:r>
          <w:rPr>
            <w:color w:val="0000FF"/>
          </w:rPr>
          <w:t>программу</w:t>
        </w:r>
      </w:hyperlink>
      <w:r>
        <w:t xml:space="preserve"> Муниципального предприятия города Омска "Тепловая компания" на 2021 год согласно приложению к настоящему приказу.</w:t>
      </w:r>
    </w:p>
    <w:p w:rsidR="00344AE4" w:rsidRDefault="00344AE4">
      <w:pPr>
        <w:pStyle w:val="ConsPlusNormal"/>
        <w:spacing w:before="220"/>
        <w:ind w:firstLine="540"/>
        <w:jc w:val="both"/>
      </w:pPr>
      <w:r>
        <w:t xml:space="preserve">3. Признать утратившим силу с 1 января 2021 года </w:t>
      </w:r>
      <w:hyperlink r:id="rId8" w:history="1">
        <w:r>
          <w:rPr>
            <w:color w:val="0000FF"/>
          </w:rPr>
          <w:t>приказ</w:t>
        </w:r>
      </w:hyperlink>
      <w:r>
        <w:t xml:space="preserve"> Региональной энергетической комиссии Омской области от 19 декабря 2019 года N 543/85 "Об установлении тарифов на горячую воду в закрытой системе горячего водоснабжения для потребителей Муниципального предприятия города Омска "Тепловая компания".</w:t>
      </w:r>
    </w:p>
    <w:p w:rsidR="00344AE4" w:rsidRDefault="00344AE4">
      <w:pPr>
        <w:pStyle w:val="ConsPlusNormal"/>
        <w:jc w:val="both"/>
      </w:pPr>
    </w:p>
    <w:p w:rsidR="00344AE4" w:rsidRDefault="00344AE4">
      <w:pPr>
        <w:pStyle w:val="ConsPlusNormal"/>
        <w:jc w:val="right"/>
      </w:pPr>
      <w:r>
        <w:t>Председатель Региональной</w:t>
      </w:r>
    </w:p>
    <w:p w:rsidR="00344AE4" w:rsidRDefault="00344AE4">
      <w:pPr>
        <w:pStyle w:val="ConsPlusNormal"/>
        <w:jc w:val="right"/>
      </w:pPr>
      <w:r>
        <w:t>энергетической комиссии</w:t>
      </w:r>
    </w:p>
    <w:p w:rsidR="00344AE4" w:rsidRDefault="00344AE4">
      <w:pPr>
        <w:pStyle w:val="ConsPlusNormal"/>
        <w:jc w:val="right"/>
      </w:pPr>
      <w:r>
        <w:t>Омской области</w:t>
      </w:r>
    </w:p>
    <w:p w:rsidR="00344AE4" w:rsidRDefault="00344AE4">
      <w:pPr>
        <w:pStyle w:val="ConsPlusNormal"/>
        <w:jc w:val="right"/>
      </w:pPr>
      <w:r>
        <w:t>Л.А.Вичкуткина</w:t>
      </w:r>
    </w:p>
    <w:p w:rsidR="00344AE4" w:rsidRDefault="00344AE4">
      <w:pPr>
        <w:pStyle w:val="ConsPlusNormal"/>
        <w:jc w:val="both"/>
      </w:pPr>
    </w:p>
    <w:p w:rsidR="00344AE4" w:rsidRDefault="00344AE4">
      <w:pPr>
        <w:pStyle w:val="ConsPlusNormal"/>
        <w:jc w:val="both"/>
      </w:pPr>
    </w:p>
    <w:p w:rsidR="00344AE4" w:rsidRDefault="00344AE4">
      <w:pPr>
        <w:pStyle w:val="ConsPlusNormal"/>
        <w:jc w:val="both"/>
      </w:pPr>
    </w:p>
    <w:p w:rsidR="00344AE4" w:rsidRDefault="00344AE4">
      <w:pPr>
        <w:pStyle w:val="ConsPlusNormal"/>
        <w:jc w:val="both"/>
      </w:pPr>
    </w:p>
    <w:p w:rsidR="00344AE4" w:rsidRDefault="00344AE4">
      <w:pPr>
        <w:pStyle w:val="ConsPlusNormal"/>
        <w:jc w:val="both"/>
      </w:pPr>
    </w:p>
    <w:p w:rsidR="00344AE4" w:rsidRDefault="00344AE4">
      <w:pPr>
        <w:pStyle w:val="ConsPlusNormal"/>
        <w:jc w:val="right"/>
        <w:outlineLvl w:val="0"/>
      </w:pPr>
      <w:r>
        <w:t>Приложение</w:t>
      </w:r>
    </w:p>
    <w:p w:rsidR="00344AE4" w:rsidRDefault="00344AE4">
      <w:pPr>
        <w:pStyle w:val="ConsPlusNormal"/>
        <w:jc w:val="right"/>
      </w:pPr>
      <w:r>
        <w:t>к приказу Региональной</w:t>
      </w:r>
    </w:p>
    <w:p w:rsidR="00344AE4" w:rsidRDefault="00344AE4">
      <w:pPr>
        <w:pStyle w:val="ConsPlusNormal"/>
        <w:jc w:val="right"/>
      </w:pPr>
      <w:r>
        <w:t>энергетической комиссии</w:t>
      </w:r>
    </w:p>
    <w:p w:rsidR="00344AE4" w:rsidRDefault="00344AE4">
      <w:pPr>
        <w:pStyle w:val="ConsPlusNormal"/>
        <w:jc w:val="right"/>
      </w:pPr>
      <w:r>
        <w:t>Омской области</w:t>
      </w:r>
    </w:p>
    <w:p w:rsidR="00344AE4" w:rsidRDefault="00344AE4">
      <w:pPr>
        <w:pStyle w:val="ConsPlusNormal"/>
        <w:jc w:val="right"/>
      </w:pPr>
      <w:r>
        <w:t>от 18 декабря 2020 г. N 544/89</w:t>
      </w:r>
    </w:p>
    <w:p w:rsidR="00344AE4" w:rsidRDefault="00344AE4">
      <w:pPr>
        <w:pStyle w:val="ConsPlusNormal"/>
        <w:jc w:val="both"/>
      </w:pPr>
    </w:p>
    <w:p w:rsidR="00344AE4" w:rsidRDefault="00344AE4">
      <w:pPr>
        <w:pStyle w:val="ConsPlusTitle"/>
        <w:jc w:val="center"/>
      </w:pPr>
      <w:bookmarkStart w:id="0" w:name="P107"/>
      <w:bookmarkEnd w:id="0"/>
      <w:r>
        <w:t>ПРОИЗВОДСТВЕННАЯ ПРОГРАММА</w:t>
      </w:r>
    </w:p>
    <w:p w:rsidR="00344AE4" w:rsidRDefault="00344AE4">
      <w:pPr>
        <w:pStyle w:val="ConsPlusTitle"/>
        <w:jc w:val="center"/>
      </w:pPr>
      <w:r>
        <w:t>в сфере горячего водоснабжения Муниципального предприятия</w:t>
      </w:r>
    </w:p>
    <w:p w:rsidR="00344AE4" w:rsidRDefault="00344AE4">
      <w:pPr>
        <w:pStyle w:val="ConsPlusTitle"/>
        <w:jc w:val="center"/>
      </w:pPr>
      <w:r>
        <w:t>города Омска "Тепловая компания" на 2021 год</w:t>
      </w:r>
    </w:p>
    <w:p w:rsidR="00344AE4" w:rsidRDefault="00344A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2835"/>
        <w:gridCol w:w="3061"/>
        <w:gridCol w:w="1965"/>
      </w:tblGrid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7861" w:type="dxa"/>
            <w:gridSpan w:val="3"/>
            <w:vAlign w:val="center"/>
          </w:tcPr>
          <w:p w:rsidR="00344AE4" w:rsidRDefault="00344AE4">
            <w:pPr>
              <w:pStyle w:val="ConsPlusNormal"/>
            </w:pPr>
            <w:r>
              <w:t>Паспорт производственной программы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35" w:type="dxa"/>
            <w:vAlign w:val="center"/>
          </w:tcPr>
          <w:p w:rsidR="00344AE4" w:rsidRDefault="00344AE4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5026" w:type="dxa"/>
            <w:gridSpan w:val="2"/>
            <w:vAlign w:val="center"/>
          </w:tcPr>
          <w:p w:rsidR="00344AE4" w:rsidRDefault="00344AE4">
            <w:pPr>
              <w:pStyle w:val="ConsPlusNormal"/>
            </w:pPr>
            <w:r>
              <w:t>Муниципальное предприятие города Омска "Тепловая компания"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835" w:type="dxa"/>
            <w:vAlign w:val="center"/>
          </w:tcPr>
          <w:p w:rsidR="00344AE4" w:rsidRDefault="00344AE4">
            <w:pPr>
              <w:pStyle w:val="ConsPlusNormal"/>
            </w:pPr>
            <w:r>
              <w:t>Адрес</w:t>
            </w:r>
          </w:p>
        </w:tc>
        <w:tc>
          <w:tcPr>
            <w:tcW w:w="5026" w:type="dxa"/>
            <w:gridSpan w:val="2"/>
            <w:vAlign w:val="center"/>
          </w:tcPr>
          <w:p w:rsidR="00344AE4" w:rsidRDefault="00344AE4">
            <w:pPr>
              <w:pStyle w:val="ConsPlusNormal"/>
            </w:pPr>
            <w:r>
              <w:t>644116, город Омск, ул. 24-я Северная, д. 125 А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835" w:type="dxa"/>
            <w:vAlign w:val="center"/>
          </w:tcPr>
          <w:p w:rsidR="00344AE4" w:rsidRDefault="00344AE4">
            <w:pPr>
              <w:pStyle w:val="ConsPlusNormal"/>
            </w:pPr>
            <w:r>
              <w:t>Наименование уполномоченного органа</w:t>
            </w:r>
          </w:p>
        </w:tc>
        <w:tc>
          <w:tcPr>
            <w:tcW w:w="5026" w:type="dxa"/>
            <w:gridSpan w:val="2"/>
            <w:vAlign w:val="center"/>
          </w:tcPr>
          <w:p w:rsidR="00344AE4" w:rsidRDefault="00344AE4">
            <w:pPr>
              <w:pStyle w:val="ConsPlusNormal"/>
            </w:pPr>
            <w:r>
              <w:t>Региональная энергетическая комиссия Омской области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835" w:type="dxa"/>
            <w:vAlign w:val="center"/>
          </w:tcPr>
          <w:p w:rsidR="00344AE4" w:rsidRDefault="00344AE4">
            <w:pPr>
              <w:pStyle w:val="ConsPlusNormal"/>
            </w:pPr>
            <w:r>
              <w:t>Адрес</w:t>
            </w:r>
          </w:p>
        </w:tc>
        <w:tc>
          <w:tcPr>
            <w:tcW w:w="5026" w:type="dxa"/>
            <w:gridSpan w:val="2"/>
            <w:vAlign w:val="center"/>
          </w:tcPr>
          <w:p w:rsidR="00344AE4" w:rsidRDefault="00344AE4">
            <w:pPr>
              <w:pStyle w:val="ConsPlusNormal"/>
            </w:pPr>
            <w:r>
              <w:t>644099, г. Омск, ул. Красногвардейская, д. 42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835" w:type="dxa"/>
            <w:vAlign w:val="center"/>
          </w:tcPr>
          <w:p w:rsidR="00344AE4" w:rsidRDefault="00344AE4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5026" w:type="dxa"/>
            <w:gridSpan w:val="2"/>
            <w:vAlign w:val="center"/>
          </w:tcPr>
          <w:p w:rsidR="00344AE4" w:rsidRDefault="00344AE4">
            <w:pPr>
              <w:pStyle w:val="ConsPlusNormal"/>
            </w:pPr>
            <w:r>
              <w:t>С 1 января 2021 года по 31 декабря 2021 года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7861" w:type="dxa"/>
            <w:gridSpan w:val="3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 xml:space="preserve">Перечень плановых мероприятий и график реализации мероприятий по ремонту объектов централизованной системы горячего водоснабжения </w:t>
            </w:r>
            <w:hyperlink w:anchor="P13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</w:pP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Капитальный ремонт централизованных сетей горячего водоснабжения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январь - декабрь 2021 года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Капитальный ремонт зданий ЦТП и восстановление благоустройства после ремонта сетей ГВС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январь - декабрь 2021 года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bookmarkStart w:id="1" w:name="P139"/>
            <w:bookmarkEnd w:id="1"/>
            <w:r>
              <w:t>&lt;*&gt;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Расходы учтены в тарифе на тепловую энергию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</w:pP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7861" w:type="dxa"/>
            <w:gridSpan w:val="3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 xml:space="preserve">Перечень плановых мероприятий и график реализации мероприятий, направленных на улучшение качества горячей воды </w:t>
            </w:r>
            <w:hyperlink w:anchor="P15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</w:pP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Контроль за выполнением санитарно-противоэпидемических (профилактических) мероприятий в процессе снабжения горячей водой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январь - декабрь 2021 года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Отбор проб воды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январь - декабрь 2021 года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Проведение лабораторных исследований и испытаний на соответствие воды установленным требованиям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январь - декабрь 2021 года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bookmarkStart w:id="2" w:name="P156"/>
            <w:bookmarkEnd w:id="2"/>
            <w:r>
              <w:t>&lt;**&gt;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Расходы учтены в тарифе на тепловую энергию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</w:pP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7861" w:type="dxa"/>
            <w:gridSpan w:val="3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Перечень плановых мероприятий и график реализации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</w:pP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 xml:space="preserve">Дата реализации мероприятий </w:t>
            </w:r>
            <w:r>
              <w:lastRenderedPageBreak/>
              <w:t>(месяц, год)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-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7861" w:type="dxa"/>
            <w:gridSpan w:val="3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Планируемый объем подачи воды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</w:pP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</w:pPr>
            <w:r>
              <w:t>Объем отпуска в сеть, тыс. куб.м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3237,118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</w:pPr>
            <w:r>
              <w:t>Объем потерь, тыс. куб.м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31,117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</w:pPr>
            <w:r>
              <w:t>Объем на собственные нужды, тыс. куб.м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8,346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</w:pPr>
            <w:r>
              <w:t>Объем отпущенной абонентам, тыс. куб.м, в том числе: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3197,655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5.1.3.1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</w:pPr>
            <w:r>
              <w:t>Население, тыс. куб.м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2861,122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5.1.3.2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</w:pPr>
            <w:r>
              <w:t>Бюджет, тыс. куб.м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287,551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5.1.3.3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</w:pPr>
            <w:r>
              <w:t>Прочие, тыс. куб.м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48,983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</w:pPr>
            <w:r>
              <w:t>Объем финансовых потребностей, необходимый для реализации производственной программы, тыс. руб.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19962,25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  <w:outlineLvl w:val="1"/>
            </w:pPr>
            <w:r>
              <w:t>7</w:t>
            </w:r>
          </w:p>
        </w:tc>
        <w:tc>
          <w:tcPr>
            <w:tcW w:w="7861" w:type="dxa"/>
            <w:gridSpan w:val="3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Плановые значения показателей качества воды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</w:pP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воды, %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3,97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воды, %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3,97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  <w:outlineLvl w:val="1"/>
            </w:pPr>
            <w:r>
              <w:t>8</w:t>
            </w:r>
          </w:p>
        </w:tc>
        <w:tc>
          <w:tcPr>
            <w:tcW w:w="7861" w:type="dxa"/>
            <w:gridSpan w:val="3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Плановые значения показателей надежности и бесперебойности горячего водоснабжения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</w:pP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водопроводной сети в год (ед./км)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0,70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  <w:outlineLvl w:val="1"/>
            </w:pPr>
            <w:r>
              <w:lastRenderedPageBreak/>
              <w:t>9</w:t>
            </w:r>
          </w:p>
        </w:tc>
        <w:tc>
          <w:tcPr>
            <w:tcW w:w="7861" w:type="dxa"/>
            <w:gridSpan w:val="3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Плановые значения показателей энергетической эффективности использования ресурсов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</w:pP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0,96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Удельное количество тепловой энергии, расходуемое на подогрев горячей воды (Гкал/куб.м)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0,0503</w:t>
            </w:r>
          </w:p>
        </w:tc>
      </w:tr>
      <w:tr w:rsidR="00344AE4">
        <w:tc>
          <w:tcPr>
            <w:tcW w:w="9001" w:type="dxa"/>
            <w:gridSpan w:val="4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Отчет об исполнении производственной программы 2019 года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  <w:outlineLvl w:val="1"/>
            </w:pPr>
            <w:r>
              <w:t>10</w:t>
            </w:r>
          </w:p>
        </w:tc>
        <w:tc>
          <w:tcPr>
            <w:tcW w:w="7861" w:type="dxa"/>
            <w:gridSpan w:val="3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Перечень выполненных мероприятий по ремонту объектов централизованной системы горячего водоснабжения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</w:pP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Капитальный ремонт централизованных сетей горячего водоснабжения от котельной п. Крутая Горка - 414 п.м, замена запорной арматуры - 14 шт.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май - август 2019 года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Капитальный ремонт централизованных сетей горячего водоснабжения от котельной 14 Военный городок - 44,3 п.м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январь - декабрь 2019 года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Капитальный ремонт централизованных сетей горячего водоснабжения от котельной п. Береговой - 22,5 п.м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январь - июль 2019 года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Капитальный ремонт централизованных сетей горячего водоснабжения от котельной п. Светлый - 113,99 п.м, замена запорной арматуры - 3 шт.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январь - декабрь 2019 года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Текущий и капитальный ремонт централизованных сетей горячего водоснабжения от тепловых источников АО "ОмскРТС" - 1135,04 п.м, замена запорной арматуры - 11 шт.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январь - декабрь 2019 года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Капитальный и текущий ремонт централизованных сетей горячего водоснабжения от котельной "ПО "Полет" - филиал АО "ГКНПЦ им. М.В. Хруничева" - 112,38 п.м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январь - декабрь 2019 года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10.7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Капитальный ремонт централизованных сетей горячего водоснабжения от тепловых источников ООО "Омский завод технического углерода" - 174,7 п.м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июль 2019 года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  <w:outlineLvl w:val="1"/>
            </w:pPr>
            <w:r>
              <w:t>11</w:t>
            </w:r>
          </w:p>
        </w:tc>
        <w:tc>
          <w:tcPr>
            <w:tcW w:w="7861" w:type="dxa"/>
            <w:gridSpan w:val="3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Перечень выполненных мероприятий, направленных на улучшение качества горячей воды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</w:pP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Контроль за выполнением санитарно-</w:t>
            </w:r>
            <w:r>
              <w:lastRenderedPageBreak/>
              <w:t>противоэпидемических (профилактических) мероприятий в процессе снабжения горячей водой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lastRenderedPageBreak/>
              <w:t xml:space="preserve">январь - декабрь </w:t>
            </w:r>
            <w:r>
              <w:lastRenderedPageBreak/>
              <w:t>2019 года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lastRenderedPageBreak/>
              <w:t>11.2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Отбор проб воды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январь - декабрь 2019 года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Проведение лабораторных исследований и испытаний на соответствие воды установленным требованиям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январь - декабрь 2019 года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  <w:outlineLvl w:val="1"/>
            </w:pPr>
            <w:r>
              <w:t>12</w:t>
            </w:r>
          </w:p>
        </w:tc>
        <w:tc>
          <w:tcPr>
            <w:tcW w:w="7861" w:type="dxa"/>
            <w:gridSpan w:val="3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Перечень выполненных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</w:pP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-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  <w:outlineLvl w:val="1"/>
            </w:pPr>
            <w:r>
              <w:t>13</w:t>
            </w:r>
          </w:p>
        </w:tc>
        <w:tc>
          <w:tcPr>
            <w:tcW w:w="7861" w:type="dxa"/>
            <w:gridSpan w:val="3"/>
            <w:vAlign w:val="center"/>
          </w:tcPr>
          <w:p w:rsidR="00344AE4" w:rsidRDefault="00344AE4">
            <w:pPr>
              <w:pStyle w:val="ConsPlusNormal"/>
            </w:pPr>
            <w:r>
              <w:t>Объем подачи воды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</w:pP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</w:pPr>
            <w:r>
              <w:t>Объем отпуска в сеть, тыс. куб.м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4061,893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</w:pPr>
            <w:r>
              <w:t>Объем потерь, тыс. куб.м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692,327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</w:pPr>
            <w:r>
              <w:t>Объем на собственные нужды, тыс. куб.м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7,665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13.1.3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</w:pPr>
            <w:r>
              <w:t>Объем отпущенной абонентам, тыс. куб.м, в том числе: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3361,905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13.1.3.1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</w:pPr>
            <w:r>
              <w:t>Население, тыс. куб.м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3016,264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13.1.3.2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</w:pPr>
            <w:r>
              <w:t>Бюджет, тыс. куб.м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291,149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13.1.3.3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</w:pPr>
            <w:r>
              <w:t>Прочие, тыс. куб.м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54,492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  <w:outlineLvl w:val="1"/>
            </w:pPr>
            <w:r>
              <w:t>14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</w:pPr>
            <w:r>
              <w:t>Объем финансовых потребностей, необходимый для реализации производственной программы, тыс. руб.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17666,60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  <w:outlineLvl w:val="1"/>
            </w:pPr>
            <w:r>
              <w:t>15</w:t>
            </w:r>
          </w:p>
        </w:tc>
        <w:tc>
          <w:tcPr>
            <w:tcW w:w="7861" w:type="dxa"/>
            <w:gridSpan w:val="3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Фактические значения показателей качества воды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</w:pP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воды, %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0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воды, %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0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  <w:outlineLvl w:val="1"/>
            </w:pPr>
            <w:r>
              <w:lastRenderedPageBreak/>
              <w:t>16</w:t>
            </w:r>
          </w:p>
        </w:tc>
        <w:tc>
          <w:tcPr>
            <w:tcW w:w="7861" w:type="dxa"/>
            <w:gridSpan w:val="3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Фактические значения показателей надежности и бесперебойности горячего водоснабжения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</w:pP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водопроводной сети в год (ед./км)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0,70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  <w:outlineLvl w:val="1"/>
            </w:pPr>
            <w:r>
              <w:t>17</w:t>
            </w:r>
          </w:p>
        </w:tc>
        <w:tc>
          <w:tcPr>
            <w:tcW w:w="7861" w:type="dxa"/>
            <w:gridSpan w:val="3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Фактические значения показателей энергетической эффективности использования ресурсов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</w:pP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17,04</w:t>
            </w:r>
          </w:p>
        </w:tc>
      </w:tr>
      <w:tr w:rsidR="00344AE4">
        <w:tc>
          <w:tcPr>
            <w:tcW w:w="1140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5896" w:type="dxa"/>
            <w:gridSpan w:val="2"/>
            <w:vAlign w:val="center"/>
          </w:tcPr>
          <w:p w:rsidR="00344AE4" w:rsidRDefault="00344AE4">
            <w:pPr>
              <w:pStyle w:val="ConsPlusNormal"/>
              <w:jc w:val="both"/>
            </w:pPr>
            <w:r>
              <w:t>Удельное количество тепловой энергии, расходуемое на подогрев горячей воды (Гкал/куб.м)</w:t>
            </w:r>
          </w:p>
        </w:tc>
        <w:tc>
          <w:tcPr>
            <w:tcW w:w="1965" w:type="dxa"/>
            <w:vAlign w:val="center"/>
          </w:tcPr>
          <w:p w:rsidR="00344AE4" w:rsidRDefault="00344AE4">
            <w:pPr>
              <w:pStyle w:val="ConsPlusNormal"/>
              <w:jc w:val="center"/>
            </w:pPr>
            <w:r>
              <w:t>0,0503</w:t>
            </w:r>
          </w:p>
        </w:tc>
      </w:tr>
    </w:tbl>
    <w:p w:rsidR="00344AE4" w:rsidRDefault="00344AE4">
      <w:pPr>
        <w:pStyle w:val="ConsPlusNormal"/>
        <w:jc w:val="both"/>
      </w:pPr>
    </w:p>
    <w:p w:rsidR="00344AE4" w:rsidRDefault="00344AE4">
      <w:pPr>
        <w:pStyle w:val="ConsPlusNormal"/>
        <w:jc w:val="both"/>
      </w:pPr>
    </w:p>
    <w:p w:rsidR="00344AE4" w:rsidRDefault="00344A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4BC9" w:rsidRDefault="00204BC9">
      <w:bookmarkStart w:id="3" w:name="_GoBack"/>
      <w:bookmarkEnd w:id="3"/>
    </w:p>
    <w:sectPr w:rsidR="00204BC9" w:rsidSect="0018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E4"/>
    <w:rsid w:val="00155F2C"/>
    <w:rsid w:val="00204BC9"/>
    <w:rsid w:val="00344AE4"/>
    <w:rsid w:val="00393090"/>
    <w:rsid w:val="003F1A43"/>
    <w:rsid w:val="005879E1"/>
    <w:rsid w:val="00672B50"/>
    <w:rsid w:val="00C90CB5"/>
    <w:rsid w:val="00E27ACF"/>
    <w:rsid w:val="00F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CBAF8-41CD-4246-A5DF-257B8C30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4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4A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1D9E6E47E88BDF2608CA680E28CC43885DC884473B77F1A2D67BF4DD8DD6A0A44CC2B00B586BD2BCEE358A13E31FD6367Bi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A8190CBCAFD484D025750BBBECA3FADA4F11EC600C8D079406F21D2D6319DA513AEE8CEC3234797927C0AEDB63i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A8190CBCAFD484D025750BBBECA3FADA4D1FEE63098D079406F21D2D6319DA513AEE8CEC3234797927C0AEDB63i7I" TargetMode="External"/><Relationship Id="rId5" Type="http://schemas.openxmlformats.org/officeDocument/2006/relationships/hyperlink" Target="consultantplus://offline/ref=C4A8190CBCAFD484D025750BBBECA3FADA4C1EE9630A8D079406F21D2D6319DA513AEE8CEC3234797927C0AEDB63i7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Мышева Марина Михайловна</cp:lastModifiedBy>
  <cp:revision>1</cp:revision>
  <dcterms:created xsi:type="dcterms:W3CDTF">2021-01-12T08:34:00Z</dcterms:created>
  <dcterms:modified xsi:type="dcterms:W3CDTF">2021-01-12T08:35:00Z</dcterms:modified>
</cp:coreProperties>
</file>