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4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694"/>
        <w:gridCol w:w="1717"/>
        <w:gridCol w:w="959"/>
        <w:gridCol w:w="2900"/>
        <w:gridCol w:w="2332"/>
      </w:tblGrid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1D64">
              <w:rPr>
                <w:rStyle w:val="afa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1D64">
              <w:rPr>
                <w:rStyle w:val="afa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Поставщик/номер агентского договора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1D64">
              <w:rPr>
                <w:rStyle w:val="afa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Услуги, оказываемые Поставщиком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1D64">
              <w:rPr>
                <w:rStyle w:val="afa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Начало действия договора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1D64">
              <w:rPr>
                <w:rStyle w:val="afa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Реквизиты Поставщика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1D64">
              <w:rPr>
                <w:rStyle w:val="afa"/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вопросам начисления и оплаты за услугу можно обратиться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02" w:type="dxa"/>
            <w:gridSpan w:val="5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Абонентская работа в полном объеме: начисление, печать, доставка, очный, заочный прием, прием платеже по объединенному платежному документу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АО "Тепловая компания"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№11.101.103.14 от 24.03.2014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Горячее водоснабжение, Отопление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Март 2014 г.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АО "Тепловая компания"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ИНН 5501016762/ КПП 550301001 ОГРН 1025500609200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р/с 40702810354000368103 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в Сибирском филиале ПАО "ПРОМСВЯЗЬБАНК" г. Новосибирск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к/</w:t>
            </w:r>
            <w:proofErr w:type="spellStart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сч</w:t>
            </w:r>
            <w:proofErr w:type="spellEnd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 30101810500000000816 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 БИК 045004816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93194" w:rsidRPr="00E81D64" w:rsidRDefault="009524B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hyperlink r:id="rId7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eastAsia="Times New Roman" w:hAnsi="Liberation Serif" w:cs="Liberation Serif"/>
                  <w:bCs/>
                  <w:sz w:val="16"/>
                  <w:szCs w:val="16"/>
                  <w:lang w:eastAsia="ru-RU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ООО "</w:t>
            </w:r>
            <w:proofErr w:type="spellStart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Омсктехуглерод</w:t>
            </w:r>
            <w:proofErr w:type="spellEnd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№11.101.168.14 от 27.03.2014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Горячее водоснабжение, Отопление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Март 2014 г.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ООО "</w:t>
            </w:r>
            <w:proofErr w:type="spellStart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Омсктехуглерод</w:t>
            </w:r>
            <w:proofErr w:type="spellEnd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ИНН 5506066492 /КПП 771401001 ОГРН 1065506041127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р/с 40702810845370101001 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в Омском отделении № 8634 ПАО Сбербанк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к/с 30101810900000000673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9524B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hyperlink r:id="rId8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eastAsia="Times New Roman" w:hAnsi="Liberation Serif" w:cs="Liberation Serif"/>
                  <w:bCs/>
                  <w:sz w:val="16"/>
                  <w:szCs w:val="16"/>
                  <w:lang w:eastAsia="ru-RU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ООО "Тепловая компания"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№11.101.176.15 от 14.05.2015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Горячее водоснабжение, Отопление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Май 2015 г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ООО "Тепловая компания"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ИНН 5503084165 / КПП 550701001 ОГРН 1045504029922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р/с 40702810411030001575 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в Филиале Банка ВТБ (ПАО) в г. Красноярске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БИК 040407777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9524B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hyperlink r:id="rId9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eastAsia="Times New Roman" w:hAnsi="Liberation Serif" w:cs="Liberation Serif"/>
                  <w:bCs/>
                  <w:sz w:val="16"/>
                  <w:szCs w:val="16"/>
                  <w:lang w:eastAsia="ru-RU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ООО "</w:t>
            </w:r>
            <w:proofErr w:type="spellStart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Комплекстеплосервис</w:t>
            </w:r>
            <w:proofErr w:type="spellEnd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№11.101.255.18 от 26.04.2018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Горячее водоснабжение, Отопление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Май 2018 г.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ООО "</w:t>
            </w:r>
            <w:proofErr w:type="spellStart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Комплекстеплосервис</w:t>
            </w:r>
            <w:proofErr w:type="spellEnd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ИНН 5504150798 / КПП 550401001 ОГРН 1175543032653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р/с 40702810145000003098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в Омском отделении № 8634 ПАО Сбербанк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к/с 30101810900000000673 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9524B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hyperlink r:id="rId10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eastAsia="Times New Roman" w:hAnsi="Liberation Serif" w:cs="Liberation Serif"/>
                  <w:bCs/>
                  <w:sz w:val="16"/>
                  <w:szCs w:val="16"/>
                  <w:lang w:eastAsia="ru-RU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МУП "РСТ" ОМР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№11.101.546.19 от 05.09.2019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Сентябрь 2018 г.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МУП "РСТ" ОМР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ИНН 5528033035 / КПП 552801001 ОГРН 1165543074828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р/с 40702810645000006469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в Омском отделении № 8634 ПАО Сбербанк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к/с 30101810900000000673 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 БИК 045209673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9524B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hyperlink r:id="rId11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eastAsia="Times New Roman" w:hAnsi="Liberation Serif" w:cs="Liberation Serif"/>
                  <w:bCs/>
                  <w:sz w:val="16"/>
                  <w:szCs w:val="16"/>
                  <w:lang w:eastAsia="ru-RU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МУП "</w:t>
            </w:r>
            <w:proofErr w:type="spellStart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Усть-Ишимский</w:t>
            </w:r>
            <w:proofErr w:type="spellEnd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 Тепловик"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№11.120.286.15 от 25.09.2015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Октябрь 2015 г.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МУП "</w:t>
            </w:r>
            <w:proofErr w:type="spellStart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Усть-Ишимский</w:t>
            </w:r>
            <w:proofErr w:type="spellEnd"/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 Тепловик"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ИНН 5538005020 / КПП 553801001 ОГРН 115543027650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р/с 40702810045000001925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в Омском отделении № 8634 ПАО Сбербанк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к/с 30101810900000000673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9524B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hyperlink r:id="rId12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eastAsia="Times New Roman" w:hAnsi="Liberation Serif" w:cs="Liberation Serif"/>
                  <w:bCs/>
                  <w:sz w:val="16"/>
                  <w:szCs w:val="16"/>
                  <w:lang w:eastAsia="ru-RU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АО «Омск РТС»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11.101.558.22 от 26.08.22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Отопление, горячая вода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Август 2022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АО "Омск РТС"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ИНН 5503249258/КПП 55030101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р/с 40702810500000022738 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в Банке ГПБ (АО) г. Москва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к/с30101810200000000823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 xml:space="preserve"> БИК 044525823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9524B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hyperlink r:id="rId13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eastAsia="Times New Roman" w:hAnsi="Liberation Serif" w:cs="Liberation Serif"/>
                  <w:bCs/>
                  <w:sz w:val="16"/>
                  <w:szCs w:val="16"/>
                  <w:lang w:eastAsia="ru-RU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ООО УК "Зеленый остров"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№11.101.224.24 от 22.07.2024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Отопление, горячая вода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Февраль 2025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ООО УК "Зеленый остров"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ИНН 5501182209/КПП 550101001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ОГРН 1175543016648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р/с 40702810445000004072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в Омском отделении №8634 ОАО «Сбербанк России»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БИК 045209673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к/с 30101810900000000673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9524B0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hyperlink r:id="rId14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eastAsia="Times New Roman" w:hAnsi="Liberation Serif" w:cs="Liberation Serif"/>
                  <w:bCs/>
                  <w:sz w:val="16"/>
                  <w:szCs w:val="16"/>
                  <w:lang w:eastAsia="ru-RU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 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bCs/>
                <w:sz w:val="16"/>
                <w:szCs w:val="16"/>
                <w:lang w:eastAsia="ru-RU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МУП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Нововаршавская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 тепловая компания" 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№11.101.652.21 от 21.09.2021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Холодное водоснабжение, отопление (ст. Любовка)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Сентябрь 2021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МУП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Нововаршавская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 тепловая компания"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5525011227 / КПП 552501001 ОГРН 1155543034338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40702810609020000142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РФ АО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Россельхозбанк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к/с 30101810900000000822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045209822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15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Участок обслуживания клиентов ООО "ОЭК"</w:t>
              </w:r>
            </w:hyperlink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bCs/>
                <w:sz w:val="16"/>
                <w:szCs w:val="16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АО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Омскоблводопровод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№11.101.233.22 от 28.03.2022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Омский и 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Любинский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 муниципальные районы Омской области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Холодное водоснабжение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Апрель 2022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АО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Омскоблводопровод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5528022202 / КПП 552801001 ОГРН 1045553004430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р/с 40702810545000002893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 8634 Сбербанка России г. Омск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16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17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Участок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bCs/>
                <w:sz w:val="16"/>
                <w:szCs w:val="16"/>
              </w:rPr>
              <w:t>тел. Контактного центра 79-00-10</w:t>
            </w:r>
          </w:p>
        </w:tc>
      </w:tr>
      <w:tr w:rsidR="00393194" w:rsidRPr="00E81D64">
        <w:trPr>
          <w:trHeight w:val="142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ОАО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Тевризнефтегаз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№11.104.078.14 от 28.02.2013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Природный газ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Март 2013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ОАО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Тевризнефтегаз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ИНН5536005320 /КПП 553601001 ОГРН 1075535000342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40702810745170100205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 8634 ПАО Сбербанк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18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bCs/>
                <w:sz w:val="16"/>
                <w:szCs w:val="16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"УО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Домсервис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№11.104.081.14 от 28.02.2013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Водоотведение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Март 2014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УО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Домсервис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5538004925 /КПП 553801001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40702810845160080303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 8634 ПАО Сбербанк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19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bCs/>
                <w:sz w:val="16"/>
                <w:szCs w:val="16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МУП "СКБУ"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№11.101.363.24 от 21.06.2024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Холодное водоснабжение, Водоотведение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Май 2024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МУП "СКБУ"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5528211778 / КПП 552801001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ОГРН 1135543049993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40702810100830001305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ПАО СКБ Приморья «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Примсоцбанк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30101810200000000803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040507803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20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МУП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Усть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-Вода"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№11.101.549.24 от 18.09.2024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Холодное водоснабжение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Октябрь 2024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МУП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Усть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-Вода"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5501286960 / КПП 550101001 ОГРН 1245500009072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 40702810845000045547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 8634 Сбербанка России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21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  <w:r w:rsidR="00E8410C" w:rsidRPr="00E81D64">
              <w:rPr>
                <w:rFonts w:ascii="Liberation Serif" w:hAnsi="Liberation Serif" w:cs="Liberation Serif"/>
                <w:sz w:val="16"/>
                <w:szCs w:val="16"/>
              </w:rPr>
              <w:br/>
            </w:r>
            <w:r w:rsidR="00E8410C" w:rsidRPr="00E81D64">
              <w:rPr>
                <w:rFonts w:ascii="Liberation Serif" w:hAnsi="Liberation Serif" w:cs="Liberation Serif"/>
                <w:sz w:val="16"/>
                <w:szCs w:val="16"/>
              </w:rPr>
              <w:br/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"УК Омский кристалл"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№11.101.317.21 от 24.05.2021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Май 2021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"УК Омский кристалл"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5507278940 / КПП 550701001 ОГРН 1205500018932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р/с 40702810045000021390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№8634 ПАО Сбербанк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22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ТСН "Комарова 15/3"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№11.101.324.21 от 26.05.2021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Июнь 2021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ТСН "Комарова 15/3"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5507253858 / КПП 550701001 ОГРН 1175543012006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40703810645000000684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№8634 ПАО Сбербанк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23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"Кристалл 17к1"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№11.101.326.21 от 26.05.2021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Июнь 2021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"Кристалл 17к1"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5507248784 / КПП 550701001 ОГРН 1145543028025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40703810845000090711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 в Омском отделении №8634 ПАО Сбербанк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24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"Прибрежный"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№11.101.241.18 от 18.04.2018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Май 2018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"Прибрежный"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5507059843 / КПП 550701001 ОГРН 1025501398757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40703810445000000693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№8634 ПАО Сбербанк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25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тел. Контактного центра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УК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ПрофАльянс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-Сервис"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№11.101.620.18 от 27.12.2018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Январь 2019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УК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ПрофАльянс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-Сервис"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5506168688 / КПП 550601001 ОГРН 1185543000037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р/с 40702810345000009656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№8634 ПАО Сбербанк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26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Комус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 11.101.032.21 от 19.01.2021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Январь 2021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Комус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 5506181777 / КПП 550601001 ОГРН 1205500001915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р/с 40702810401000043579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Сибирском филиале АО «Райфф</w:t>
            </w: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айзенбанк»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к/с 30101810300000000799</w:t>
            </w:r>
          </w:p>
          <w:p w:rsidR="00393194" w:rsidRPr="00E81D64" w:rsidRDefault="00E8410C">
            <w:pPr>
              <w:pStyle w:val="NoSpacing1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БИК 045004799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27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"Омская-114/2"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№11.101.156.22 от 14.02.2022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Февраль 2022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"Омская-114/2"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 5504232754 / КПП 550401001 ОГРН 1125543039346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р/с 40703810395240004601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Сибирский филиал ПАО Банк "ФК Открытие"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 30101810250040000867 БИК 045004867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28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тел. Контактного центра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 79-00-10</w:t>
            </w:r>
          </w:p>
        </w:tc>
      </w:tr>
      <w:tr w:rsidR="00393194" w:rsidRPr="00E81D64">
        <w:trPr>
          <w:trHeight w:val="142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ООО "А 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АбсолютГрупп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№11.101.261.24 от 22.04.2024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«Электроэнергия СОИ (ОДН)», «ГВС СОИ (ОДН)»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Апрель 2024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ООО "А 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АбсолютГрупп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5503157222 / КПП 550301001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ОГРН 1165543051508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40702810045000008258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№8634 ОАО «Сбербанк России»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29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"Академия комфорта"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№11.101.213.24 от 28.03.2024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Апрель 2024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"Академия комфорта"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5507296072 / КПП 550701001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ОГРН 1235500017015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40703810123340000060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Филиале "Новосибирский" АО "АЛЬФА-БАНК"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045004774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30101810600000000774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0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871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УК "Зеленый остров"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№11.101.224.24 от 22.07.2024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Июль 2024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УК "Зеленый остров"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5501182209 / КПП 550101001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ОГРН 1175543016648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40702810445000004072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№8634 ОАО «Сбербанк России»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1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"Луч"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№11.101.627.24 от 15.10.2024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Октябрь 2024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"Луч"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5505070993 / КПП 550501001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ОГРН 1235500005861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40702810145000002264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№8634 ОАО «Сбербанк России»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2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тел. Контактного центра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УК "Открытие"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№11.101.807.24 от 24.12.2024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Январь 2025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УК "Открытие"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5514016590 / КПП 550501001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ОГРН 1235500005322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40702810123360002667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Филиал «Новосибирский» АО «Альфа-Банк»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045004774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30101810600000000774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3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"Аквамарин"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11.101.234.25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  <w:p w:rsidR="00393194" w:rsidRPr="00E81D64" w:rsidRDefault="0039319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апрель 2025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СЖ «Аквамарин»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5507227047/КПП 550701001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ОГРН 1115543018964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40702810345000000382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№8634 ОАО «Сбербанк России»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4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"Сибирь"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11.101.235.25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апрель 2025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«Сибирь»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5507208799/КПП 550701001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ОГРН 1085543063540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р/с 40703810745000000063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№8634 ОАО «Сбербанк России»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5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"Комфорт"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11.101.236.25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апрель 2025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«Комфорт»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5507224938 /КПП 550701001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ОГРН 1115543018964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40702810145000000375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№8634 ОАО «Сбербанк России»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6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948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"УК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Экострой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№11.101.181.25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(ОДН)", «ГВС ОДН»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март 2025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bCs/>
              </w:rPr>
            </w:pPr>
            <w:r w:rsidRPr="00E81D64">
              <w:rPr>
                <w:rFonts w:ascii="Liberation Serif" w:eastAsia="Liberation Serif" w:hAnsi="Liberation Serif" w:cs="Liberation Serif"/>
                <w:bCs/>
                <w:sz w:val="16"/>
                <w:szCs w:val="16"/>
              </w:rPr>
              <w:t>ООО «</w:t>
            </w: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УК «</w:t>
            </w:r>
            <w:proofErr w:type="spellStart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Экострой</w:t>
            </w:r>
            <w:proofErr w:type="spellEnd"/>
            <w:r w:rsidRPr="00E81D64">
              <w:rPr>
                <w:rFonts w:ascii="Liberation Serif" w:eastAsia="Liberation Serif" w:hAnsi="Liberation Serif" w:cs="Liberation Serif"/>
                <w:bCs/>
                <w:sz w:val="16"/>
                <w:szCs w:val="16"/>
              </w:rPr>
              <w:t>»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ИНН 5501192831/КПП 550101001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ОГРН 118553035370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р/с 40702810545000024978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в Омском отделении №8634 ОАО «Сбербанк России»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БИК 045209673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к/с 30101810900000000673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7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  <w:p w:rsidR="00393194" w:rsidRPr="00E81D64" w:rsidRDefault="00393194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393194" w:rsidRPr="00E81D64">
        <w:trPr>
          <w:trHeight w:val="1089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ТСЖ "Петра Осминина -12Б"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№ 11.101.886.23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Декабрь 2023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ТСЖ «Петра Осминина – 12 Б»  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ИНН 5506207739 /КПП 550601001 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ОГРН 1095543003500 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р/с 40703810345000000078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в Омском отделении №8634 ОАО «Сбербанк России»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БИК 045209673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к/с </w:t>
            </w:r>
            <w:r w:rsidRPr="00E81D64">
              <w:rPr>
                <w:sz w:val="16"/>
                <w:szCs w:val="16"/>
              </w:rPr>
              <w:t>30101810900000000673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8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1401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ООО "УК "ЛЕГИОН"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№ 11.101.024.24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Содержание жилья в части "Электроэнергия СОИ (ОДН)"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Январь 2024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bCs/>
              </w:rPr>
            </w:pPr>
            <w:r w:rsidRPr="00E81D64">
              <w:rPr>
                <w:rFonts w:ascii="Liberation Serif" w:eastAsia="Liberation Serif" w:hAnsi="Liberation Serif" w:cs="Liberation Serif"/>
                <w:bCs/>
                <w:sz w:val="16"/>
                <w:szCs w:val="16"/>
              </w:rPr>
              <w:t>ООО «УК «ЛЕГИОН»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ИНН 5507250021/КПП 550701001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ОГРН 1145543034890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р/с 40702810445000094998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в Омском отделении №8634 ОАО «Сбербанк России»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БИК 045209673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к/с 30101810900000000673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39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142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"Магнит"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№11.101.940.21 от 06.12.2021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Обращение с ТКО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Апрель 2019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"Магнит"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5401381810 / КПП 550401001 ОГРН 1145476106654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р/с 40702810338320002761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в Филиале "Екатеринбургский" АО "АЛЬФА-БАНК"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30101810100000000964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 046577964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</w:pPr>
            <w:hyperlink r:id="rId40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тел. Контактного центра       79-00-10</w:t>
            </w:r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ООО "ОСК"</w:t>
            </w:r>
          </w:p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№ 11.101.551.25 Омская область, Таврический р-он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содержание жилья, ОДН</w:t>
            </w:r>
          </w:p>
          <w:p w:rsidR="00393194" w:rsidRPr="00E81D64" w:rsidRDefault="0039319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E81D64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октябрь 2025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b/>
                <w:sz w:val="16"/>
                <w:szCs w:val="16"/>
              </w:rPr>
              <w:t>ООО «ОСК»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ИНН 5534016408/КПП 553401001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ОГРН 1225500005400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р/</w:t>
            </w:r>
            <w:proofErr w:type="spellStart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 40702810545000024651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в Банк ОМСКОЕ ОТДЕЛЕНИЕ N 8634 ПАО СБЕРБАНК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БИК 045209673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к/</w:t>
            </w:r>
            <w:proofErr w:type="spellStart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 30101810900000000673 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hyperlink r:id="rId41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Участок обслуживания клиентов ООО "ОЭК"</w:t>
              </w:r>
            </w:hyperlink>
          </w:p>
          <w:p w:rsidR="00393194" w:rsidRPr="00E81D64" w:rsidRDefault="00E8410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тел. Контактного центра            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"Безопасный город" </w:t>
            </w: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№11.101.866.19 от 27.12.2019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Сервисное обслуживание систем видеонаблюдения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Декабрь 2019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"Безопасный город"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5507270564 / КПП 550701001 / ОГРН 1195543016107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р/с 40702810123340001277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в филиале "Новосибирский" АО "Альфа-Банк"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к/с 30101810600000000774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БИК 045004774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hyperlink r:id="rId42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"Актуальная безопасность"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№11.101.417.21 от 05.07.2021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Сервисное обслуживание систем видеонаблюдения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Июль 2021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"Актуальная безопасность"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5504166300 /КПП 550401001 ОГРН 1205500024267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р/с 40702810107000050817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в АО "Райффайзенбанк" (Сибирский филиал, офис "Омский")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к/с 30101810300000000799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 045004799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hyperlink r:id="rId43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"ПО "Аверс-Сервис"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№11.101.212.23 от 27.03.2023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A8611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Коллективная антенна</w:t>
            </w:r>
            <w:r w:rsidR="00A8611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, </w:t>
            </w:r>
          </w:p>
          <w:p w:rsidR="00393194" w:rsidRPr="00A86114" w:rsidRDefault="00A8611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 w:rsidRPr="00A86114"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с</w:t>
            </w:r>
            <w:r w:rsidRPr="00A86114"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 xml:space="preserve">ервисное обслуживание </w:t>
            </w:r>
            <w:proofErr w:type="spellStart"/>
            <w:r w:rsidRPr="00A86114"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домофонных</w:t>
            </w:r>
            <w:proofErr w:type="spellEnd"/>
            <w:r w:rsidRPr="00A86114"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 xml:space="preserve"> систем</w:t>
            </w:r>
          </w:p>
          <w:p w:rsidR="00A86114" w:rsidRPr="00E81D64" w:rsidRDefault="00A8611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Май 2023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"ПО "Аверс-Сервис"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5503254160 / КПП 550301001 ОГРН 1145543048001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р/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40702810745000007960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в Омском отделении № 8634 ПАО Сбербанк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hyperlink r:id="rId44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тел. Контактного центра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"Вектор"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№11.101.195.24 от 18.03.2024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Коллективная антенна</w:t>
            </w:r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Сервисное обслуживание 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домофонных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систем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Март 2024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"Вектор"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5504213247/ КПП 550401001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ОГРН 1095543018625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р/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40702810302600192729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Банк Филиал Омский ОАО «ОТП Банк» 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г.Омск</w:t>
            </w:r>
            <w:proofErr w:type="spellEnd"/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30101810000000000777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БИК 045209777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hyperlink r:id="rId45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«Профи ТВ»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 11.101.272.24 от 27.04.2024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Коллективная антенна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Май 2024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«Профи ТВ»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5507090184/ КПП 550701001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ОГРН 1075507011909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р/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40702810700001001709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в АО «ИТ БАНК» г. Омск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 045209702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30101810750045209702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9524B0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hyperlink r:id="rId46" w:tooltip="https://www.omesc.ru/dlya-abonentov/fizicheskim-litsam/tsentry-ochnogo-obsluzhivaniya-klientov/" w:history="1">
              <w:r w:rsidR="00E8410C"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Центр обслуживания клиентов ООО "ОЭК"</w:t>
              </w:r>
            </w:hyperlink>
          </w:p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тел. Контактного центра 79-00-10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02" w:type="dxa"/>
            <w:gridSpan w:val="5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b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b/>
                <w:color w:val="111111"/>
                <w:sz w:val="16"/>
                <w:szCs w:val="16"/>
              </w:rPr>
              <w:t xml:space="preserve">Абонентское обслуживание: печать, доставка объединенного платежного документа, прием платежей </w:t>
            </w:r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"Факториал-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Сиб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№11.101.1031.21 от 22.12.2021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Сервисное обслуживание систем контроля и безопасности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Февраль 2022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"Факториал-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Сиб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5504081248 /КПП 550401001 ОГРН 1035507007073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р/с 40702810310430001226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в Филиале "Центральный" банка ВТБ (ПАО) в г. Москва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к/с 30101810145250000411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 044525411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Место и часы приема: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г. Омск, ул. Куйбышева, д. 62, 1 этаж, ПН-ПТ с 9:00 до 18:00, тел. (3812)56-90-93, e-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mail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: </w:t>
            </w:r>
            <w:hyperlink r:id="rId47" w:tooltip="http://faktorial-sib.ru/" w:history="1">
              <w:r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faktorial-sib.ru</w:t>
              </w:r>
            </w:hyperlink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"Фактор СИБ"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№11.101.1030.21 от 22.12.2021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Сервисное обслуживание систем контроля и безопасности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Февраль 2022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"Фактор СИБ"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5507242969 / КПП 550701001 ОГРН 1135543048211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р/с 40702810132500000331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в Филиале ПАО "БАНК УРАЛСИБ" в г. Новосибирске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к/с 30101810400000000725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 045004725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Место и часы приема: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г. Омск, ул. Дианова 16/2, 2 этаж, 17 павильон, ПН-ПТ с 10:00 до 19:00, тел. (3812)56-90-93, e-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mail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: </w:t>
            </w:r>
            <w:hyperlink r:id="rId48" w:tooltip="http://faktorial-sib.ru/" w:history="1">
              <w:r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faktorial-sib.ru</w:t>
              </w:r>
            </w:hyperlink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"ПКФ "Модус-Сервис"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 xml:space="preserve">№11.101.525.21 от </w:t>
            </w:r>
            <w:r w:rsidRPr="00A86114">
              <w:rPr>
                <w:rFonts w:ascii="Liberation Serif" w:hAnsi="Liberation Serif" w:cs="Liberation Serif"/>
                <w:color w:val="FF0000"/>
                <w:sz w:val="16"/>
                <w:szCs w:val="16"/>
                <w:u w:val="single"/>
              </w:rPr>
              <w:t>2</w:t>
            </w:r>
            <w:r w:rsidR="00A86114" w:rsidRPr="00A86114">
              <w:rPr>
                <w:rFonts w:ascii="Liberation Serif" w:hAnsi="Liberation Serif" w:cs="Liberation Serif"/>
                <w:color w:val="FF0000"/>
                <w:sz w:val="16"/>
                <w:szCs w:val="16"/>
                <w:u w:val="single"/>
              </w:rPr>
              <w:t>6</w:t>
            </w: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.08.2021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Сервисное обслуживание систем контроля и безопасности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Сентябрь 2021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ООО "ПКФ "Модус-Сервис"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ИНН 5504222386 / КПП 744901001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ОГРН 1105543038237</w:t>
            </w:r>
          </w:p>
          <w:p w:rsidR="00393194" w:rsidRPr="00E81D64" w:rsidRDefault="00E8410C">
            <w:pPr>
              <w:pStyle w:val="a3"/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 xml:space="preserve">р/с 40702810745000003058 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в Омском отделении № 8634 ПАО Сбербанк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Место и часы приема: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 xml:space="preserve"> г. Омск, ул. Пушкина 103, ул. </w:t>
            </w:r>
            <w:r w:rsidRPr="00A8611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Степанца 12, ПН-ПТ с 9:00 до </w:t>
            </w:r>
            <w:r w:rsidR="00701317" w:rsidRPr="00A86114">
              <w:rPr>
                <w:rFonts w:ascii="Liberation Serif" w:eastAsia="Liberation Serif" w:hAnsi="Liberation Serif" w:cs="Liberation Serif"/>
                <w:sz w:val="16"/>
                <w:szCs w:val="16"/>
              </w:rPr>
              <w:t>19</w:t>
            </w:r>
            <w:r w:rsidRPr="00A86114">
              <w:rPr>
                <w:rFonts w:ascii="Liberation Serif" w:eastAsia="Liberation Serif" w:hAnsi="Liberation Serif" w:cs="Liberation Serif"/>
                <w:sz w:val="16"/>
                <w:szCs w:val="16"/>
              </w:rPr>
              <w:t>:00</w:t>
            </w:r>
            <w:r w:rsidR="00701317" w:rsidRPr="00A8611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, </w:t>
            </w:r>
            <w:r w:rsidRPr="00A8611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 </w:t>
            </w: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СБ с 10: до 15:00, тел. (3812)37-23-23, e-</w:t>
            </w:r>
            <w:proofErr w:type="spellStart"/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mail</w:t>
            </w:r>
            <w:proofErr w:type="spellEnd"/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: </w:t>
            </w:r>
            <w:hyperlink r:id="rId49" w:tooltip="http://modus-omsk.ru/" w:history="1">
              <w:r w:rsidRPr="00E81D64">
                <w:rPr>
                  <w:rStyle w:val="afb"/>
                  <w:rFonts w:ascii="Liberation Serif" w:eastAsia="Liberation Serif" w:hAnsi="Liberation Serif" w:cs="Liberation Serif"/>
                  <w:color w:val="5879AE"/>
                  <w:sz w:val="16"/>
                  <w:szCs w:val="16"/>
                </w:rPr>
                <w:t>modus-omsk.ru</w:t>
              </w:r>
            </w:hyperlink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"ПКФ "Модус"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№11.101.532.21 от 27.08.2021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Сервисное обслуживание систем контроля и безопасности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Сентябрь 2021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</w:t>
            </w: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ОО "ПКФ "Модус"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ИНН 5507221528 / КПП 540201001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ОГРН 1105543038281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 xml:space="preserve">р/с 40702810445000003057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 xml:space="preserve">в Омском отделении № 8634 </w:t>
            </w: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ПАО Сбербанк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Место и часы приема: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г. Омск, ул. Пушкина 103, ул. Степанца 12, ПН-ПТ с 9:00 до </w:t>
            </w:r>
            <w:r w:rsidR="00701317" w:rsidRPr="00A8611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19:00, </w:t>
            </w: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СБ с 10: до 15:00, тел. (3812)37-23-23, e-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mail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: </w:t>
            </w:r>
            <w:hyperlink r:id="rId50" w:tooltip="http://modus-omsk.ru/" w:history="1">
              <w:r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modus-omsk.ru</w:t>
              </w:r>
            </w:hyperlink>
          </w:p>
        </w:tc>
      </w:tr>
      <w:tr w:rsidR="00393194" w:rsidRPr="00E81D64">
        <w:trPr>
          <w:trHeight w:val="142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"ПКФ "Модус-Центр" </w:t>
            </w: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 xml:space="preserve">№11.101.528.21 от </w:t>
            </w:r>
            <w:r w:rsidR="00A86114" w:rsidRPr="00A86114">
              <w:rPr>
                <w:rFonts w:ascii="Liberation Serif" w:hAnsi="Liberation Serif" w:cs="Liberation Serif"/>
                <w:color w:val="FF0000"/>
                <w:sz w:val="16"/>
                <w:szCs w:val="16"/>
                <w:u w:val="single"/>
              </w:rPr>
              <w:t>26</w:t>
            </w: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.08.2021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Сервисное обслуживание систем контроля и безопасности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Сентябрь 2021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ООО "ПКФ "Модус-Центр"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ОГРН 1135543020161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ИНН 5503242510/ КПП 720301001</w:t>
            </w:r>
          </w:p>
          <w:p w:rsidR="00393194" w:rsidRPr="00E81D64" w:rsidRDefault="00E8410C">
            <w:pPr>
              <w:pStyle w:val="a3"/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 xml:space="preserve">р/с 40702810945000092238 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в Омском отделении № 8634 ПАО Сбербанк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Место и часы приема: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 xml:space="preserve"> г. Омск, ул. Пушкина 103, ул. Степанца 12, ПН-ПТ с 9:00 до </w:t>
            </w:r>
            <w:r w:rsidR="00701317" w:rsidRPr="00A8611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19:00, </w:t>
            </w: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СБ с 10: до 15:00, тел. (3812)37-23-23, e-</w:t>
            </w:r>
            <w:proofErr w:type="spellStart"/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mail</w:t>
            </w:r>
            <w:proofErr w:type="spellEnd"/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: </w:t>
            </w:r>
            <w:hyperlink r:id="rId51" w:tooltip="http://modus-omsk.ru/" w:history="1">
              <w:r w:rsidRPr="00E81D64">
                <w:rPr>
                  <w:rStyle w:val="afb"/>
                  <w:rFonts w:ascii="Liberation Serif" w:eastAsia="Liberation Serif" w:hAnsi="Liberation Serif" w:cs="Liberation Serif"/>
                  <w:color w:val="5879AE"/>
                  <w:sz w:val="16"/>
                  <w:szCs w:val="16"/>
                </w:rPr>
                <w:t>modus-omsk.ru</w:t>
              </w:r>
            </w:hyperlink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"СБ ЖК"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№11.101.529.21 от 27.08.2021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Сервисное обслуживание систем контроля и безопасности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Сентябрь 2021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ООО "СБ ЖК"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ОГРН 1185543026591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ИНН 5501191637 / КПП 550101001</w:t>
            </w:r>
          </w:p>
          <w:p w:rsidR="00393194" w:rsidRPr="00E81D64" w:rsidRDefault="00E8410C">
            <w:pPr>
              <w:pStyle w:val="a3"/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 xml:space="preserve">р/с 40702810445000013377 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в Омском отделении № 8634 ПАО Сбербанк</w:t>
            </w:r>
          </w:p>
          <w:p w:rsidR="00393194" w:rsidRPr="00E81D64" w:rsidRDefault="00E8410C">
            <w:pPr>
              <w:pStyle w:val="a3"/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 xml:space="preserve">Место и часы приема: 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 xml:space="preserve">г. Омск, ул. Пушкина 103, ул. </w:t>
            </w:r>
            <w:r w:rsidRPr="00A8611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Степанца 12, ПН-ПТ с 9:00 до </w:t>
            </w:r>
            <w:r w:rsidR="00701317" w:rsidRPr="00A8611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19:00, </w:t>
            </w:r>
            <w:r w:rsidRPr="00A8611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СБ </w:t>
            </w:r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с 10: до 15:00, тел. (3812)37-23-23, e-</w:t>
            </w:r>
            <w:proofErr w:type="spellStart"/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mail</w:t>
            </w:r>
            <w:proofErr w:type="spellEnd"/>
            <w:r w:rsidRPr="00E81D64">
              <w:rPr>
                <w:rFonts w:ascii="Liberation Serif" w:eastAsia="Liberation Serif" w:hAnsi="Liberation Serif" w:cs="Liberation Serif"/>
                <w:color w:val="111111"/>
                <w:sz w:val="16"/>
                <w:szCs w:val="16"/>
              </w:rPr>
              <w:t>: </w:t>
            </w:r>
            <w:hyperlink r:id="rId52" w:tooltip="http://modus-omsk.ru/" w:history="1">
              <w:r w:rsidRPr="00E81D64">
                <w:rPr>
                  <w:rStyle w:val="afb"/>
                  <w:rFonts w:ascii="Liberation Serif" w:eastAsia="Liberation Serif" w:hAnsi="Liberation Serif" w:cs="Liberation Serif"/>
                  <w:color w:val="5879AE"/>
                  <w:sz w:val="16"/>
                  <w:szCs w:val="16"/>
                </w:rPr>
                <w:t>modus-omsk.ru</w:t>
              </w:r>
            </w:hyperlink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МЭП "Магнит"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№11.101.375.22 от 07.06.2022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Сервисное обслуживание 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домофонных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систем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Июнь 2022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МЭП "Магнит"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5507222634 / КПП 550701001 ОГРН 1115543003080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р/с 40702810045000004812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в Омском отделении № 8634 ПАО Сбербанк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ind w:left="2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Место и часы приема: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ind w:left="2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г. Омск, ул. Авиагородок, 34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ind w:left="2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пн-пт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с 9:00 до 17:00 без обеда, </w:t>
            </w:r>
            <w:proofErr w:type="gram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тел.(</w:t>
            </w:r>
            <w:proofErr w:type="gram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3812) 55-99-93, e-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mail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: </w:t>
            </w:r>
            <w:hyperlink r:id="rId53" w:tooltip="mailto:manmagnit@mail.ru" w:history="1">
              <w:r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manmagnit@mail.ru</w:t>
              </w:r>
            </w:hyperlink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«К «Электрон»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u w:val="single"/>
              </w:rPr>
              <w:t>№11.101.055.23 от 25.01.2023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Коллективная антенна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Январь 2023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«К «Электрон»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5504250680 / КПП 550401001 ОГРН 1145543051323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р/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40702810300005257508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Филиал «Сибирский» АО «Банк Интеза» в 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г.Новосибирске</w:t>
            </w:r>
            <w:proofErr w:type="spellEnd"/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30101810250040000883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 045004883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ind w:left="2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Место и часы приема: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ind w:left="2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644024, г. Омск, ул. Учебная, д. 83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ind w:left="2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ВТ-СБ с 9:00 до 18:00, обед с 13:00 до 14:00, тел. (3812) 53-48-58,e-mail: </w:t>
            </w:r>
            <w:hyperlink r:id="rId54" w:tooltip="mailto:abonelektron@yandex.ru" w:history="1">
              <w:r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abonelektron@yandex.ru</w:t>
              </w:r>
            </w:hyperlink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spacing w:after="0" w:line="240" w:lineRule="auto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«ТВ-Сигнал»</w:t>
            </w: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br/>
              <w:t>№ 11.101.392.23 от 26.06.2023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spacing w:after="0" w:line="240" w:lineRule="auto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Коллективная антенна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spacing w:after="0" w:line="240" w:lineRule="auto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Июль 2023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«ТВ-Сигнал»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 5503007499/КПП 550401001 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ОГРН 1035504000542  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р/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 40702810601580000121 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в "Азиатско-Тихоокеанский Банк" (АО) г. Благовещенск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 041012765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 30101810300000000765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Место и часы приема: 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644010, г. Омск, 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пр. К. Маркса, д. 14, тел. 8(3812) 31-31-63,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e-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mail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: </w:t>
            </w:r>
            <w:hyperlink r:id="rId55" w:tooltip="mailto:megapolis-msc@yandex.ru" w:history="1">
              <w:r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megapolis-msc@yandex.ru</w:t>
              </w:r>
            </w:hyperlink>
          </w:p>
        </w:tc>
      </w:tr>
      <w:tr w:rsidR="00393194" w:rsidRPr="00E81D64">
        <w:trPr>
          <w:trHeight w:val="933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spacing w:after="0" w:line="240" w:lineRule="auto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«Орион-Сервис»</w:t>
            </w: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br/>
              <w:t>№ 11.101.448.24 от 05.08.2024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spacing w:after="0" w:line="240" w:lineRule="auto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Коллективная антенна, Сервисное обслуживание 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домофонных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 систем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spacing w:after="0" w:line="240" w:lineRule="auto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Сентябрь 2024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«Орион-Сервис»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5501102740 / КПП 550301001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ОГРН 1075501000167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р/с 40702810900000031688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ГПБ (АО), 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г.Москва</w:t>
            </w:r>
            <w:proofErr w:type="spellEnd"/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 044525823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к/с 30101810200000000823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Место и часы приема: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644044, г. Омск,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ул. Орджоникидзе, д. 282, офис 205.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 xml:space="preserve">Тел.: 8(3812) </w:t>
            </w:r>
            <w:r w:rsidR="00A86114" w:rsidRPr="00A86114"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79</w:t>
            </w:r>
            <w:r w:rsidRPr="00A86114"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-</w:t>
            </w:r>
            <w:r w:rsidR="00A86114" w:rsidRPr="00A86114"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00</w:t>
            </w:r>
            <w:r w:rsidRPr="00A86114"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-</w:t>
            </w:r>
            <w:r w:rsidR="00A86114" w:rsidRPr="00A86114"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41</w:t>
            </w: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, ПН-ЧТ с 8:00 до 17:00, ПТ с 8:00 до 16:00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e-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mail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: </w:t>
            </w:r>
            <w:hyperlink r:id="rId56" w:tooltip="mailto:641001@bk.ru" w:history="1">
              <w:r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641001@bk.ru</w:t>
              </w:r>
            </w:hyperlink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Сайт: </w:t>
            </w:r>
            <w:hyperlink r:id="rId57" w:tooltip="http://orionomsk.ru/" w:history="1">
              <w:r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orionomsk.ru</w:t>
              </w:r>
            </w:hyperlink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spacing w:after="0" w:line="240" w:lineRule="auto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«Омские кабельные сети»</w:t>
            </w: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br/>
              <w:t>№ 11.101.745.24 от 03.12.2024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spacing w:after="0" w:line="240" w:lineRule="auto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Система видеоконтроля, видеодомофон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spacing w:after="0" w:line="240" w:lineRule="auto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Декабрь 2024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ООО «ОКС»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ИНН 5504122776/ КПП 553101001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ОГРН 1075504001517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р/с 40702810045000000104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в Омском отделении №8634 Сбербанка России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БИК 045209673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к/с 30101810900000000673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Место и часы приема: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644033, г. Омск, ул. Тютчева, д. 1.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Тел.: 8(3812) 66-00-00, ПН-СБ с 9:00 до 19:00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e-</w:t>
            </w:r>
            <w:proofErr w:type="spellStart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mail</w:t>
            </w:r>
            <w:proofErr w:type="spellEnd"/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: </w:t>
            </w:r>
            <w:hyperlink r:id="rId58" w:tooltip="mailto:info@omks.ru" w:history="1">
              <w:r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info@omks.ru</w:t>
              </w:r>
            </w:hyperlink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color w:val="111111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</w:rPr>
              <w:t>Сайт: </w:t>
            </w:r>
            <w:hyperlink r:id="rId59" w:tooltip="https://www.omks.ru/" w:history="1">
              <w:r w:rsidRPr="00E81D64">
                <w:rPr>
                  <w:rStyle w:val="afb"/>
                  <w:rFonts w:ascii="Liberation Serif" w:hAnsi="Liberation Serif" w:cs="Liberation Serif"/>
                  <w:color w:val="5879AE"/>
                  <w:sz w:val="16"/>
                  <w:szCs w:val="16"/>
                </w:rPr>
                <w:t>www.omks.ru</w:t>
              </w:r>
            </w:hyperlink>
          </w:p>
        </w:tc>
      </w:tr>
      <w:tr w:rsidR="00393194" w:rsidRPr="00E81D6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393194">
            <w:pPr>
              <w:pStyle w:val="afc"/>
              <w:numPr>
                <w:ilvl w:val="0"/>
                <w:numId w:val="1"/>
              </w:numPr>
              <w:spacing w:after="0" w:line="240" w:lineRule="auto"/>
              <w:ind w:left="34" w:hanging="7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МУП "Водоканал" (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Колосовский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 р-н)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  <w:u w:val="single"/>
              </w:rPr>
              <w:t>№ 11.101.035.21 от 19.01.2021</w:t>
            </w: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Холодное водоснабжение Водоотведение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Январь 2021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МУП "Водоканал"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ИНН 5516003727 / КПП 551601001 /ОГРН 1195543021882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р/с 40702810345000015925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в Омском отделении № 8634 ПАО Сбербанк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к/с 30101810900000000673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БИК 045209673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Style w:val="afa"/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  <w:t>Место и часы приема:</w:t>
            </w: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 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646350, Омская обл., 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Колосовский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 xml:space="preserve"> р-он, с. Колосовка, ул. Кирова 10Б.</w:t>
            </w: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br/>
              <w:t>ПН-ЧТ с 09.00 до 17.00. Обед с 12.30 до 14.00, тел. 8(38160)21171</w:t>
            </w:r>
          </w:p>
        </w:tc>
      </w:tr>
      <w:tr w:rsidR="00393194">
        <w:trPr>
          <w:trHeight w:val="300"/>
        </w:trPr>
        <w:tc>
          <w:tcPr>
            <w:tcW w:w="446" w:type="dxa"/>
            <w:shd w:val="clear" w:color="auto" w:fill="auto"/>
            <w:vAlign w:val="center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52.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АО "</w:t>
            </w:r>
            <w:proofErr w:type="spellStart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Омскгазстройэксплуатация</w:t>
            </w:r>
            <w:proofErr w:type="spellEnd"/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"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№ 11.101.282.25 от 14.05.2025</w:t>
            </w:r>
          </w:p>
          <w:p w:rsidR="00393194" w:rsidRPr="00E81D64" w:rsidRDefault="00393194">
            <w:pPr>
              <w:pStyle w:val="af9"/>
              <w:spacing w:before="0" w:beforeAutospacing="0" w:after="0" w:afterAutospacing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17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ТО ВКГО/ВДГО</w:t>
            </w:r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59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hAnsi="Liberation Serif" w:cs="Liberation Serif"/>
                <w:sz w:val="16"/>
                <w:szCs w:val="16"/>
              </w:rPr>
              <w:t>июнь 2025</w:t>
            </w:r>
          </w:p>
          <w:p w:rsidR="00393194" w:rsidRPr="00E81D64" w:rsidRDefault="00393194">
            <w:pPr>
              <w:pStyle w:val="af9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393194" w:rsidRPr="00E81D64" w:rsidRDefault="00E8410C">
            <w:pPr>
              <w:pStyle w:val="13"/>
              <w:spacing w:after="0"/>
              <w:ind w:left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АО «</w:t>
            </w:r>
            <w:proofErr w:type="spellStart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Омскгазстройэксплуатация</w:t>
            </w:r>
            <w:proofErr w:type="spellEnd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»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ИНН 5528201579 / КПП 552801001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bCs/>
                <w:iCs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ОГРН </w:t>
            </w:r>
            <w:r w:rsidRPr="00E81D64">
              <w:rPr>
                <w:rFonts w:ascii="Liberation Serif" w:hAnsi="Liberation Serif" w:cs="Liberation Serif"/>
                <w:iCs/>
                <w:sz w:val="16"/>
                <w:szCs w:val="16"/>
              </w:rPr>
              <w:t>1085543024599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р/</w:t>
            </w:r>
            <w:proofErr w:type="spellStart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сч</w:t>
            </w:r>
            <w:proofErr w:type="spellEnd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 40702810100000030586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Банк </w:t>
            </w:r>
            <w:proofErr w:type="spellStart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Банк</w:t>
            </w:r>
            <w:proofErr w:type="spellEnd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 ГПБ (АО)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БИК 044525823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</w:rPr>
            </w:pPr>
            <w:proofErr w:type="gramStart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Кор/счет</w:t>
            </w:r>
            <w:proofErr w:type="gramEnd"/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 30101810200000000823</w:t>
            </w:r>
          </w:p>
        </w:tc>
        <w:tc>
          <w:tcPr>
            <w:tcW w:w="2332" w:type="dxa"/>
            <w:shd w:val="clear" w:color="auto" w:fill="auto"/>
            <w:vAlign w:val="bottom"/>
          </w:tcPr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eastAsia="Liberation Serif" w:hAnsi="Liberation Serif" w:cs="Liberation Serif"/>
                <w:sz w:val="16"/>
                <w:szCs w:val="16"/>
              </w:rPr>
            </w:pPr>
            <w:r w:rsidRPr="00E81D64">
              <w:rPr>
                <w:rStyle w:val="afa"/>
                <w:rFonts w:ascii="Liberation Serif" w:hAnsi="Liberation Serif" w:cs="Liberation Serif"/>
                <w:b w:val="0"/>
                <w:bCs w:val="0"/>
                <w:sz w:val="16"/>
                <w:szCs w:val="16"/>
              </w:rPr>
              <w:t>М</w:t>
            </w:r>
            <w:r w:rsidRPr="00E81D64">
              <w:rPr>
                <w:rStyle w:val="afa"/>
                <w:rFonts w:ascii="Liberation Serif" w:eastAsia="Liberation Serif" w:hAnsi="Liberation Serif" w:cs="Liberation Serif"/>
                <w:b w:val="0"/>
                <w:bCs w:val="0"/>
                <w:sz w:val="16"/>
                <w:szCs w:val="16"/>
              </w:rPr>
              <w:t>есто и часы приема:</w:t>
            </w: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 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eastAsia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 xml:space="preserve">644122, г. Омск, </w:t>
            </w:r>
          </w:p>
          <w:p w:rsidR="00393194" w:rsidRPr="00E81D64" w:rsidRDefault="00E8410C">
            <w:pPr>
              <w:pStyle w:val="af9"/>
              <w:spacing w:before="0" w:beforeAutospacing="0" w:after="0" w:afterAutospacing="0"/>
              <w:rPr>
                <w:rFonts w:ascii="Liberation Serif" w:eastAsia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ул. 5-Северная, д. 8А.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Пн.-Чт. 8.30-17.30, Пт.-8.30-16.15</w:t>
            </w:r>
          </w:p>
          <w:p w:rsidR="00393194" w:rsidRPr="00E81D64" w:rsidRDefault="00E8410C">
            <w:pPr>
              <w:pStyle w:val="a3"/>
              <w:rPr>
                <w:rFonts w:ascii="Liberation Serif" w:hAnsi="Liberation Serif" w:cs="Liberation Serif"/>
                <w:lang w:val="en-US"/>
              </w:rPr>
            </w:pPr>
            <w:r w:rsidRPr="00E81D64">
              <w:rPr>
                <w:rFonts w:ascii="Liberation Serif" w:hAnsi="Liberation Serif" w:cs="Liberation Serif"/>
                <w:color w:val="111111"/>
                <w:sz w:val="16"/>
                <w:szCs w:val="16"/>
                <w:lang w:val="en-US"/>
              </w:rPr>
              <w:t>e-mail: </w:t>
            </w: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  <w:lang w:val="en-US"/>
              </w:rPr>
              <w:t xml:space="preserve"> gp_ogse@mail.ru</w:t>
            </w:r>
          </w:p>
          <w:p w:rsidR="00393194" w:rsidRDefault="00E8410C">
            <w:pPr>
              <w:pStyle w:val="a3"/>
              <w:rPr>
                <w:rFonts w:ascii="Liberation Serif" w:hAnsi="Liberation Serif" w:cs="Liberation Serif"/>
                <w:sz w:val="16"/>
                <w:szCs w:val="16"/>
              </w:rPr>
            </w:pPr>
            <w:r w:rsidRPr="00E81D64">
              <w:rPr>
                <w:rFonts w:ascii="Liberation Serif" w:eastAsia="Liberation Serif" w:hAnsi="Liberation Serif" w:cs="Liberation Serif"/>
                <w:sz w:val="16"/>
                <w:szCs w:val="16"/>
              </w:rPr>
              <w:t>тел. (3812) 66-49-59</w:t>
            </w:r>
          </w:p>
          <w:p w:rsidR="00393194" w:rsidRDefault="00393194">
            <w:pPr>
              <w:pStyle w:val="a3"/>
              <w:rPr>
                <w:rStyle w:val="afa"/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393194" w:rsidRDefault="00393194">
      <w:pPr>
        <w:spacing w:after="0" w:line="240" w:lineRule="auto"/>
      </w:pPr>
    </w:p>
    <w:sectPr w:rsidR="0039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4B0" w:rsidRDefault="009524B0">
      <w:pPr>
        <w:spacing w:after="0" w:line="240" w:lineRule="auto"/>
      </w:pPr>
      <w:r>
        <w:separator/>
      </w:r>
    </w:p>
  </w:endnote>
  <w:endnote w:type="continuationSeparator" w:id="0">
    <w:p w:rsidR="009524B0" w:rsidRDefault="00952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4B0" w:rsidRDefault="009524B0">
      <w:pPr>
        <w:spacing w:after="0" w:line="240" w:lineRule="auto"/>
      </w:pPr>
      <w:r>
        <w:separator/>
      </w:r>
    </w:p>
  </w:footnote>
  <w:footnote w:type="continuationSeparator" w:id="0">
    <w:p w:rsidR="009524B0" w:rsidRDefault="00952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B76A4"/>
    <w:multiLevelType w:val="hybridMultilevel"/>
    <w:tmpl w:val="9354895A"/>
    <w:lvl w:ilvl="0" w:tplc="EB743F3C">
      <w:start w:val="1"/>
      <w:numFmt w:val="decimal"/>
      <w:lvlText w:val="%1."/>
      <w:lvlJc w:val="left"/>
      <w:pPr>
        <w:ind w:left="720" w:hanging="360"/>
      </w:pPr>
    </w:lvl>
    <w:lvl w:ilvl="1" w:tplc="625CC8FC">
      <w:start w:val="1"/>
      <w:numFmt w:val="lowerLetter"/>
      <w:lvlText w:val="%2."/>
      <w:lvlJc w:val="left"/>
      <w:pPr>
        <w:ind w:left="1440" w:hanging="360"/>
      </w:pPr>
    </w:lvl>
    <w:lvl w:ilvl="2" w:tplc="0D8ACE44">
      <w:start w:val="1"/>
      <w:numFmt w:val="lowerRoman"/>
      <w:lvlText w:val="%3."/>
      <w:lvlJc w:val="right"/>
      <w:pPr>
        <w:ind w:left="2160" w:hanging="180"/>
      </w:pPr>
    </w:lvl>
    <w:lvl w:ilvl="3" w:tplc="B0FC4BAA">
      <w:start w:val="1"/>
      <w:numFmt w:val="decimal"/>
      <w:lvlText w:val="%4."/>
      <w:lvlJc w:val="left"/>
      <w:pPr>
        <w:ind w:left="2880" w:hanging="360"/>
      </w:pPr>
    </w:lvl>
    <w:lvl w:ilvl="4" w:tplc="327C4BC8">
      <w:start w:val="1"/>
      <w:numFmt w:val="lowerLetter"/>
      <w:lvlText w:val="%5."/>
      <w:lvlJc w:val="left"/>
      <w:pPr>
        <w:ind w:left="3600" w:hanging="360"/>
      </w:pPr>
    </w:lvl>
    <w:lvl w:ilvl="5" w:tplc="B684921E">
      <w:start w:val="1"/>
      <w:numFmt w:val="lowerRoman"/>
      <w:lvlText w:val="%6."/>
      <w:lvlJc w:val="right"/>
      <w:pPr>
        <w:ind w:left="4320" w:hanging="180"/>
      </w:pPr>
    </w:lvl>
    <w:lvl w:ilvl="6" w:tplc="0CAECB9A">
      <w:start w:val="1"/>
      <w:numFmt w:val="decimal"/>
      <w:lvlText w:val="%7."/>
      <w:lvlJc w:val="left"/>
      <w:pPr>
        <w:ind w:left="5040" w:hanging="360"/>
      </w:pPr>
    </w:lvl>
    <w:lvl w:ilvl="7" w:tplc="63926266">
      <w:start w:val="1"/>
      <w:numFmt w:val="lowerLetter"/>
      <w:lvlText w:val="%8."/>
      <w:lvlJc w:val="left"/>
      <w:pPr>
        <w:ind w:left="5760" w:hanging="360"/>
      </w:pPr>
    </w:lvl>
    <w:lvl w:ilvl="8" w:tplc="8176FD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94"/>
    <w:rsid w:val="00393194"/>
    <w:rsid w:val="00701317"/>
    <w:rsid w:val="009524B0"/>
    <w:rsid w:val="00A86114"/>
    <w:rsid w:val="00C95B80"/>
    <w:rsid w:val="00E81D64"/>
    <w:rsid w:val="00E8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1876"/>
  <w15:docId w15:val="{D1034ADE-DD67-4B56-B66A-8DAB43BF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NoSpacing12">
    <w:name w:val="Без интервала;пункты;No Spacing;Без интервала1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customStyle="1" w:styleId="13">
    <w:name w:val="Основной текст с отступом1"/>
    <w:uiPriority w:val="99"/>
    <w:unhideWhenUsed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Spacing1">
    <w:name w:val="No Spacing;пункты;Без интервала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mesc.ru/dlya-abonentov/fizicheskim-litsam/tsentry-ochnogo-obsluzhivaniya-klientov/" TargetMode="External"/><Relationship Id="rId18" Type="http://schemas.openxmlformats.org/officeDocument/2006/relationships/hyperlink" Target="https://www.omesc.ru/dlya-abonentov/fizicheskim-litsam/tsentry-ochnogo-obsluzhivaniya-klientov/" TargetMode="External"/><Relationship Id="rId26" Type="http://schemas.openxmlformats.org/officeDocument/2006/relationships/hyperlink" Target="https://www.omesc.ru/dlya-abonentov/fizicheskim-litsam/tsentry-ochnogo-obsluzhivaniya-klientov/" TargetMode="External"/><Relationship Id="rId39" Type="http://schemas.openxmlformats.org/officeDocument/2006/relationships/hyperlink" Target="https://www.omesc.ru/dlya-abonentov/fizicheskim-litsam/tsentry-ochnogo-obsluzhivaniya-klientov/" TargetMode="External"/><Relationship Id="rId21" Type="http://schemas.openxmlformats.org/officeDocument/2006/relationships/hyperlink" Target="https://www.omesc.ru/dlya-abonentov/fizicheskim-litsam/tsentry-ochnogo-obsluzhivaniya-klientov/" TargetMode="External"/><Relationship Id="rId34" Type="http://schemas.openxmlformats.org/officeDocument/2006/relationships/hyperlink" Target="https://www.omesc.ru/dlya-abonentov/fizicheskim-litsam/tsentry-ochnogo-obsluzhivaniya-klientov/" TargetMode="External"/><Relationship Id="rId42" Type="http://schemas.openxmlformats.org/officeDocument/2006/relationships/hyperlink" Target="https://www.omesc.ru/dlya-abonentov/fizicheskim-litsam/tsentry-ochnogo-obsluzhivaniya-klientov/" TargetMode="External"/><Relationship Id="rId47" Type="http://schemas.openxmlformats.org/officeDocument/2006/relationships/hyperlink" Target="http://faktorial-sib.ru/" TargetMode="External"/><Relationship Id="rId50" Type="http://schemas.openxmlformats.org/officeDocument/2006/relationships/hyperlink" Target="http://modus-omsk.ru/" TargetMode="External"/><Relationship Id="rId55" Type="http://schemas.openxmlformats.org/officeDocument/2006/relationships/hyperlink" Target="mailto:megapolis-msc@yandex.ru" TargetMode="External"/><Relationship Id="rId7" Type="http://schemas.openxmlformats.org/officeDocument/2006/relationships/hyperlink" Target="https://www.omesc.ru/dlya-abonentov/fizicheskim-litsam/tsentry-ochnogo-obsluzhivaniya-klient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mesc.ru/dlya-abonentov/fizicheskim-litsam/tsentry-ochnogo-obsluzhivaniya-klientov/" TargetMode="External"/><Relationship Id="rId29" Type="http://schemas.openxmlformats.org/officeDocument/2006/relationships/hyperlink" Target="https://www.omesc.ru/dlya-abonentov/fizicheskim-litsam/tsentry-ochnogo-obsluzhivaniya-klientov/" TargetMode="External"/><Relationship Id="rId11" Type="http://schemas.openxmlformats.org/officeDocument/2006/relationships/hyperlink" Target="https://www.omesc.ru/dlya-abonentov/fizicheskim-litsam/tsentry-ochnogo-obsluzhivaniya-klientov/" TargetMode="External"/><Relationship Id="rId24" Type="http://schemas.openxmlformats.org/officeDocument/2006/relationships/hyperlink" Target="https://www.omesc.ru/dlya-abonentov/fizicheskim-litsam/tsentry-ochnogo-obsluzhivaniya-klientov/" TargetMode="External"/><Relationship Id="rId32" Type="http://schemas.openxmlformats.org/officeDocument/2006/relationships/hyperlink" Target="https://www.omesc.ru/dlya-abonentov/fizicheskim-litsam/tsentry-ochnogo-obsluzhivaniya-klientov/" TargetMode="External"/><Relationship Id="rId37" Type="http://schemas.openxmlformats.org/officeDocument/2006/relationships/hyperlink" Target="https://www.omesc.ru/dlya-abonentov/fizicheskim-litsam/tsentry-ochnogo-obsluzhivaniya-klientov/" TargetMode="External"/><Relationship Id="rId40" Type="http://schemas.openxmlformats.org/officeDocument/2006/relationships/hyperlink" Target="https://www.omesc.ru/dlya-abonentov/fizicheskim-litsam/tsentry-ochnogo-obsluzhivaniya-klientov/" TargetMode="External"/><Relationship Id="rId45" Type="http://schemas.openxmlformats.org/officeDocument/2006/relationships/hyperlink" Target="https://www.omesc.ru/dlya-abonentov/fizicheskim-litsam/tsentry-ochnogo-obsluzhivaniya-klientov/" TargetMode="External"/><Relationship Id="rId53" Type="http://schemas.openxmlformats.org/officeDocument/2006/relationships/hyperlink" Target="mailto:manmagnit@mail.ru" TargetMode="External"/><Relationship Id="rId58" Type="http://schemas.openxmlformats.org/officeDocument/2006/relationships/hyperlink" Target="mailto:info@omks.ru" TargetMode="Externa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www.omesc.ru/dlya-abonentov/fizicheskim-litsam/tsentry-ochnogo-obsluzhivaniya-klientov/" TargetMode="External"/><Relationship Id="rId14" Type="http://schemas.openxmlformats.org/officeDocument/2006/relationships/hyperlink" Target="https://www.omesc.ru/dlya-abonentov/fizicheskim-litsam/tsentry-ochnogo-obsluzhivaniya-klientov/" TargetMode="External"/><Relationship Id="rId22" Type="http://schemas.openxmlformats.org/officeDocument/2006/relationships/hyperlink" Target="https://www.omesc.ru/dlya-abonentov/fizicheskim-litsam/tsentry-ochnogo-obsluzhivaniya-klientov/" TargetMode="External"/><Relationship Id="rId27" Type="http://schemas.openxmlformats.org/officeDocument/2006/relationships/hyperlink" Target="https://www.omesc.ru/dlya-abonentov/fizicheskim-litsam/tsentry-ochnogo-obsluzhivaniya-klientov/" TargetMode="External"/><Relationship Id="rId30" Type="http://schemas.openxmlformats.org/officeDocument/2006/relationships/hyperlink" Target="https://www.omesc.ru/dlya-abonentov/fizicheskim-litsam/tsentry-ochnogo-obsluzhivaniya-klientov/" TargetMode="External"/><Relationship Id="rId35" Type="http://schemas.openxmlformats.org/officeDocument/2006/relationships/hyperlink" Target="https://www.omesc.ru/dlya-abonentov/fizicheskim-litsam/tsentry-ochnogo-obsluzhivaniya-klientov/" TargetMode="External"/><Relationship Id="rId43" Type="http://schemas.openxmlformats.org/officeDocument/2006/relationships/hyperlink" Target="https://www.omesc.ru/dlya-abonentov/fizicheskim-litsam/tsentry-ochnogo-obsluzhivaniya-klientov/" TargetMode="External"/><Relationship Id="rId48" Type="http://schemas.openxmlformats.org/officeDocument/2006/relationships/hyperlink" Target="http://faktorial-sib.ru/" TargetMode="External"/><Relationship Id="rId56" Type="http://schemas.openxmlformats.org/officeDocument/2006/relationships/hyperlink" Target="mailto:641001@bk.ru" TargetMode="External"/><Relationship Id="rId8" Type="http://schemas.openxmlformats.org/officeDocument/2006/relationships/hyperlink" Target="https://www.omesc.ru/dlya-abonentov/fizicheskim-litsam/tsentry-ochnogo-obsluzhivaniya-klientov/" TargetMode="External"/><Relationship Id="rId51" Type="http://schemas.openxmlformats.org/officeDocument/2006/relationships/hyperlink" Target="http://modus-omsk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omesc.ru/dlya-abonentov/fizicheskim-litsam/tsentry-ochnogo-obsluzhivaniya-klientov/" TargetMode="External"/><Relationship Id="rId17" Type="http://schemas.openxmlformats.org/officeDocument/2006/relationships/hyperlink" Target="https://www.omesc.ru/dlya-abonentov/fizicheskim-litsam/tsentry-ochnogo-obsluzhivaniya-klientov/" TargetMode="External"/><Relationship Id="rId25" Type="http://schemas.openxmlformats.org/officeDocument/2006/relationships/hyperlink" Target="https://www.omesc.ru/dlya-abonentov/fizicheskim-litsam/tsentry-ochnogo-obsluzhivaniya-klientov/" TargetMode="External"/><Relationship Id="rId33" Type="http://schemas.openxmlformats.org/officeDocument/2006/relationships/hyperlink" Target="https://www.omesc.ru/dlya-abonentov/fizicheskim-litsam/tsentry-ochnogo-obsluzhivaniya-klientov/" TargetMode="External"/><Relationship Id="rId38" Type="http://schemas.openxmlformats.org/officeDocument/2006/relationships/hyperlink" Target="https://www.omesc.ru/dlya-abonentov/fizicheskim-litsam/tsentry-ochnogo-obsluzhivaniya-klientov/" TargetMode="External"/><Relationship Id="rId46" Type="http://schemas.openxmlformats.org/officeDocument/2006/relationships/hyperlink" Target="https://www.omesc.ru/dlya-abonentov/fizicheskim-litsam/tsentry-ochnogo-obsluzhivaniya-klientov/" TargetMode="External"/><Relationship Id="rId59" Type="http://schemas.openxmlformats.org/officeDocument/2006/relationships/hyperlink" Target="https://www.omks.ru/" TargetMode="External"/><Relationship Id="rId20" Type="http://schemas.openxmlformats.org/officeDocument/2006/relationships/hyperlink" Target="https://www.omesc.ru/dlya-abonentov/fizicheskim-litsam/tsentry-ochnogo-obsluzhivaniya-klientov/" TargetMode="External"/><Relationship Id="rId41" Type="http://schemas.openxmlformats.org/officeDocument/2006/relationships/hyperlink" Target="https://www.omesc.ru/dlya-abonentov/fizicheskim-litsam/tsentry-ochnogo-obsluzhivaniya-klientov/" TargetMode="External"/><Relationship Id="rId54" Type="http://schemas.openxmlformats.org/officeDocument/2006/relationships/hyperlink" Target="mailto:abonelektron@yande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omesc.ru/dlya-abonentov/fizicheskim-litsam/tsentry-ochnogo-obsluzhivaniya-klientov/" TargetMode="External"/><Relationship Id="rId23" Type="http://schemas.openxmlformats.org/officeDocument/2006/relationships/hyperlink" Target="https://www.omesc.ru/dlya-abonentov/fizicheskim-litsam/tsentry-ochnogo-obsluzhivaniya-klientov/" TargetMode="External"/><Relationship Id="rId28" Type="http://schemas.openxmlformats.org/officeDocument/2006/relationships/hyperlink" Target="https://www.omesc.ru/dlya-abonentov/fizicheskim-litsam/tsentry-ochnogo-obsluzhivaniya-klientov/" TargetMode="External"/><Relationship Id="rId36" Type="http://schemas.openxmlformats.org/officeDocument/2006/relationships/hyperlink" Target="https://www.omesc.ru/dlya-abonentov/fizicheskim-litsam/tsentry-ochnogo-obsluzhivaniya-klientov/" TargetMode="External"/><Relationship Id="rId49" Type="http://schemas.openxmlformats.org/officeDocument/2006/relationships/hyperlink" Target="http://modus-omsk.ru/" TargetMode="External"/><Relationship Id="rId57" Type="http://schemas.openxmlformats.org/officeDocument/2006/relationships/hyperlink" Target="http://orionomsk.ru/" TargetMode="External"/><Relationship Id="rId10" Type="http://schemas.openxmlformats.org/officeDocument/2006/relationships/hyperlink" Target="https://www.omesc.ru/dlya-abonentov/fizicheskim-litsam/tsentry-ochnogo-obsluzhivaniya-klientov/" TargetMode="External"/><Relationship Id="rId31" Type="http://schemas.openxmlformats.org/officeDocument/2006/relationships/hyperlink" Target="https://www.omesc.ru/dlya-abonentov/fizicheskim-litsam/tsentry-ochnogo-obsluzhivaniya-klientov/" TargetMode="External"/><Relationship Id="rId44" Type="http://schemas.openxmlformats.org/officeDocument/2006/relationships/hyperlink" Target="https://www.omesc.ru/dlya-abonentov/fizicheskim-litsam/tsentry-ochnogo-obsluzhivaniya-klientov/" TargetMode="External"/><Relationship Id="rId52" Type="http://schemas.openxmlformats.org/officeDocument/2006/relationships/hyperlink" Target="http://modus-omsk.ru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mesc.ru/dlya-abonentov/fizicheskim-litsam/tsentry-ochnogo-obsluzhivaniya-klien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4349</Words>
  <Characters>24793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Мышева Марина Михайловна</dc:creator>
  <cp:keywords/>
  <dc:description/>
  <cp:lastModifiedBy>rudskikh_ev</cp:lastModifiedBy>
  <cp:revision>2</cp:revision>
  <dcterms:created xsi:type="dcterms:W3CDTF">2025-11-18T03:45:00Z</dcterms:created>
  <dcterms:modified xsi:type="dcterms:W3CDTF">2025-11-18T10:00:00Z</dcterms:modified>
</cp:coreProperties>
</file>